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0DF" w:rsidRDefault="002070DF" w:rsidP="002070DF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48"/>
          <w:szCs w:val="48"/>
        </w:rPr>
      </w:pPr>
      <w:r w:rsidRPr="002070DF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59264" behindDoc="0" locked="0" layoutInCell="1" allowOverlap="1" wp14:anchorId="10DC9EE9" wp14:editId="7AC8F7C1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600950" cy="9972675"/>
            <wp:effectExtent l="0" t="0" r="0" b="9525"/>
            <wp:wrapSquare wrapText="bothSides"/>
            <wp:docPr id="1" name="รูปภาพ 0" descr="งานนำเสนอ1 หน้า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นำเสนอ1 หน้าปก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8"/>
          <w:szCs w:val="48"/>
        </w:rPr>
      </w:pPr>
      <w:r w:rsidRPr="00DB3DFB">
        <w:rPr>
          <w:rFonts w:ascii="TH SarabunIT๙" w:eastAsia="Times New Roman" w:hAnsi="TH SarabunIT๙" w:cs="TH SarabunIT๙"/>
          <w:b/>
          <w:bCs/>
          <w:color w:val="000000"/>
          <w:sz w:val="48"/>
          <w:szCs w:val="48"/>
          <w:cs/>
        </w:rPr>
        <w:lastRenderedPageBreak/>
        <w:t>คำนำ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423702" w:rsidRPr="00423702" w:rsidRDefault="00423702" w:rsidP="0042370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23702">
        <w:rPr>
          <w:rFonts w:ascii="TH SarabunPSK" w:eastAsia="Times New Roman" w:hAnsi="TH SarabunPSK" w:cs="TH SarabunPSK"/>
          <w:sz w:val="32"/>
          <w:szCs w:val="32"/>
          <w:cs/>
        </w:rPr>
        <w:t>ด้วยระเบียบกระทรวงมหาดไทย ว่าด้วยการจัดทำแผนพัฒนาขององค์กรปกครองส่วนท้องถิ่น พ.ศ. ๒๕๔๘  หมวด ๖  ข้อ ๒๙</w:t>
      </w:r>
      <w:r w:rsidRPr="00423702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423702">
        <w:rPr>
          <w:rFonts w:ascii="TH SarabunPSK" w:eastAsia="Times New Roman" w:hAnsi="TH SarabunPSK" w:cs="TH SarabunPSK" w:hint="cs"/>
          <w:sz w:val="32"/>
          <w:szCs w:val="32"/>
          <w:cs/>
        </w:rPr>
        <w:t>และ ข้อ ๓๐  และที่แก้ไขเพิ่มเติมถึง (ฉบับที่ ๓) พ.ศ. ๒๕๖๑  ได้กำหนดให้มีการดำเนินการติดตามและประเมินผลแผนพัฒนาท้องถิ่นขององค์กรปกครองส่วนท้องถิ่น  โดยคณะกรรมการติดตามและประเมินผลแผนพัฒนามีหน้าที่ดำเนินการติดตามและประเมินผลแผนพัฒนาขององค์กรปกครองส่วนท้องถิ่น ซึ่งคณะกรรมการจะต้องดำเนินการกำหนดแนวทาง  วิธีการในการติดตามและประเมินผลแผนพัฒนา</w:t>
      </w:r>
      <w:r w:rsidRPr="00423702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คณะกรรมการติดตามและประเมินผลแผนพัฒนาท้องถิ่นจะต้องรายงานผลและเสนอความเห็นซึ่งได้จากการติดตามและประเมินผลแผนพัฒนาท้องถิ่นต่อผู้บริหารท้องถิ่น  เพื่อให้ผู้บริหารท้องถิ่นเสนอต่อสภาท้องถิ่น  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 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  ตามระเบียบกระทรวงมหาดไทย ว่าด้วยการจัดทำแผนพัฒนาขององค์กรปกครองส่วนท้องถิ่น พ.ศ. ๒๕๔๘  ข้อ ๒๙ (๓)  ที่แก้ไขเพิ่มเติมโดยระเบียบกระทรวงมหาดไทย ว่าด้วยการจัดทำแผนพัฒนาขององค์กรปกครองส่วนท้องถิ่น (ฉบับที่ ๓)  พ.ศ. ๒๕๖๑  ข้อ ๑๒   </w:t>
      </w:r>
    </w:p>
    <w:p w:rsidR="00423702" w:rsidRPr="00423702" w:rsidRDefault="00423702" w:rsidP="0042370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423702" w:rsidRPr="003004F1" w:rsidRDefault="00423702" w:rsidP="0042370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004F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ดังนั้น</w:t>
      </w:r>
      <w:r w:rsidRPr="003004F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004F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เพื่อให้การติดตามและประเมินผลแผนถูกต้องตามระเบียบดังกล่าวและมีประสิทธิภาพ  คณะกรรมการติดตามและประเมินผลแผนพัฒนาองค์การบริหารส่วนตำบลแม่อูคอ  จึงได้ดำเนินการติดตามและประเมินผลแผนพัฒนาองค์การบริหารส่วนตำบลแม่อูคอ</w:t>
      </w:r>
      <w:r w:rsidR="003004F1" w:rsidRPr="003004F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ปีงบประมาณ พ.ศ. ๒๕๖3</w:t>
      </w:r>
      <w:r w:rsidRPr="003004F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เพื่อรายงานและเสนอความเห็นที่ได้จากการติดตามให้นายกองค์การบริหารส่วนตำบลแม่อูคอทราบ  คณะกรรมการหวังเป็นว่ารายงานผลการติดตามฉบับนี้จะสามารถเป็นประโยชน์อย่างยิ่งในการพัฒนาองค์การบริหารส่วนตำบล  สามารถแก้ไขปัญหาให้กับประชาชนได้  และประชาชนเกิดความพึงพอใจสูงสุด  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                     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คณะกรรมการติดตามและประเมินผล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DB3DFB" w:rsidRPr="00DB3DFB" w:rsidRDefault="003004F1" w:rsidP="003004F1">
      <w:pPr>
        <w:tabs>
          <w:tab w:val="left" w:pos="3960"/>
          <w:tab w:val="right" w:pos="9496"/>
        </w:tabs>
        <w:autoSpaceDE w:val="0"/>
        <w:autoSpaceDN w:val="0"/>
        <w:adjustRightInd w:val="0"/>
        <w:spacing w:after="0" w:line="240" w:lineRule="auto"/>
        <w:rPr>
          <w:rFonts w:ascii="TH Baijam" w:eastAsia="Times New Roman" w:hAnsi="TH Baijam" w:cs="TH Baijam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DB3DFB"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แผนพัฒ</w:t>
      </w:r>
      <w:r w:rsid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นาองค์การบริหารส่วนตำบล</w:t>
      </w:r>
      <w:r w:rsidR="00DB3DFB">
        <w:rPr>
          <w:rFonts w:ascii="TH Baijam" w:eastAsia="Times New Roman" w:hAnsi="TH Baijam" w:cs="TH Baijam" w:hint="cs"/>
          <w:color w:val="000000"/>
          <w:sz w:val="32"/>
          <w:szCs w:val="32"/>
          <w:cs/>
        </w:rPr>
        <w:t>แม่อูคอ</w:t>
      </w:r>
      <w:r w:rsidR="00DB3DFB" w:rsidRPr="00DB3DFB">
        <w:rPr>
          <w:rFonts w:ascii="TH Baijam" w:eastAsia="Times New Roman" w:hAnsi="TH Baijam" w:cs="TH Baijam" w:hint="cs"/>
          <w:color w:val="000000"/>
          <w:sz w:val="32"/>
          <w:szCs w:val="32"/>
          <w:cs/>
        </w:rPr>
        <w:t xml:space="preserve">  </w:t>
      </w:r>
    </w:p>
    <w:p w:rsidR="00DB3DFB" w:rsidRPr="00DB3DFB" w:rsidRDefault="00DB3DFB" w:rsidP="00DB3DFB">
      <w:pPr>
        <w:pageBreakBefore/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</w:rPr>
      </w:pPr>
      <w:r w:rsidRPr="00DB3DFB"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  <w:t>สารบัญ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DB3DFB" w:rsidRPr="00DB3DFB" w:rsidRDefault="00245993" w:rsidP="00245993">
      <w:pPr>
        <w:tabs>
          <w:tab w:val="left" w:pos="6600"/>
        </w:tabs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ab/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DB3DF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เรื่อง</w:t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ab/>
        <w:t xml:space="preserve">   </w:t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ab/>
        <w:t xml:space="preserve">    </w:t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ab/>
        <w:t>หน้า</w:t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ส่วนที่</w:t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บทนำ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 – ๑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ส่วนที่</w:t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๒ 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แผนยุทธศาสตร์  วิสัยทัศน์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พันธ</w:t>
      </w:r>
      <w:proofErr w:type="spellEnd"/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กิจ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จุดมุ่งหมาย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– </w:t>
      </w:r>
      <w:r w:rsidR="00FC133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27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4"/>
          <w:szCs w:val="24"/>
          <w:cs/>
        </w:rPr>
      </w:pP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ส่วนที่  ๓ 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ผลการติดตามและประเมินแผนพัฒนาตามแบบตัวบ่งชี้การปฏิบัติงาน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DB3DF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</w:t>
      </w:r>
      <w:r w:rsidR="00FC133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– </w:t>
      </w:r>
      <w:r w:rsidR="00FC133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36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</w:t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ส่วนที่  ๔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ผลการติดตามและประเมินผลแผนพัฒนาตามแบบ ๑ – ๓/๑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="00FC133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37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– </w:t>
      </w:r>
      <w:r w:rsidR="00FC133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43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 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(แบบอื่นๆ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: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ตามคู่มือกรมการปกครองส่วนท้องถิ่น) 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</w:t>
      </w:r>
      <w:r w:rsidRPr="00DB3DF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และการติดตามและประเมินคุณภาพแผนพัฒนา 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3855C8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ผลการติดตามและประเมินผลด้วยระบบ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e – plan</w:t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="003855C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</w:t>
      </w:r>
      <w:r w:rsidR="0085204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44 - 48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  <w:t xml:space="preserve">    </w:t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(</w:t>
      </w:r>
      <w:hyperlink r:id="rId9" w:history="1">
        <w:r w:rsidRPr="00DB3DFB">
          <w:rPr>
            <w:rFonts w:ascii="TH SarabunIT๙" w:eastAsia="Times New Roman" w:hAnsi="TH SarabunIT๙" w:cs="TH SarabunIT๙"/>
            <w:b/>
            <w:bCs/>
            <w:color w:val="0000FF"/>
            <w:sz w:val="32"/>
            <w:szCs w:val="32"/>
            <w:u w:val="single"/>
          </w:rPr>
          <w:t>www.dla.go.th</w:t>
        </w:r>
      </w:hyperlink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)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ส่วนที่  </w:t>
      </w:r>
      <w:r w:rsidR="003855C8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5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</w:t>
      </w:r>
      <w:r w:rsidR="003855C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รุปผลและข้อเสนอแนะ เอกสารแสดง โครงการ</w:t>
      </w:r>
      <w:r w:rsidR="00571AB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ตามแผนพัฒนาท้องถิ่น</w:t>
      </w:r>
      <w:r w:rsidR="009A54F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9A54F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 </w:t>
      </w:r>
      <w:r w:rsidR="0085204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49</w:t>
      </w:r>
      <w:r w:rsidR="009A54F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85204E">
        <w:rPr>
          <w:rFonts w:ascii="TH SarabunIT๙" w:eastAsia="Times New Roman" w:hAnsi="TH SarabunIT๙" w:cs="TH SarabunIT๙"/>
          <w:color w:val="000000"/>
          <w:sz w:val="32"/>
          <w:szCs w:val="32"/>
        </w:rPr>
        <w:t>- 51</w:t>
      </w:r>
      <w:r w:rsidR="009A54F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="001C0BF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2561</w:t>
      </w:r>
      <w:r w:rsidR="009A54F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- </w:t>
      </w:r>
      <w:r w:rsidR="00571AB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2565</w:t>
      </w:r>
      <w:r w:rsidR="009A54F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แยกตามยุทธศาสตร์</w:t>
      </w:r>
      <w:r w:rsidRPr="00DB3DF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</w:t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    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ภาคผนวก</w:t>
      </w:r>
    </w:p>
    <w:p w:rsidR="009A54F6" w:rsidRPr="009A54F6" w:rsidRDefault="00DB3DFB" w:rsidP="009A54F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A54F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ประกาศติดตามและประเมินผลแผนพัฒนา</w:t>
      </w:r>
    </w:p>
    <w:p w:rsidR="00DB3DFB" w:rsidRPr="009A54F6" w:rsidRDefault="009A54F6" w:rsidP="009A54F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คำสั่งแต่ตั้งคณะกรรมการติดตามและประเมินผลแผนพัฒนา</w:t>
      </w:r>
      <w:r w:rsidR="00DB3DFB" w:rsidRPr="009A54F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อบต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.แม่อูคอ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๒.  เครื่องมือที่ใช้ในการติดตามและประเมินผลแผนพัฒนา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" w:char="F0D8"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แบบตัวบ่งชี้การปฏิบัติงาน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" w:char="F0D8"/>
      </w: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แบบที่ ๑ – ๓/๑</w:t>
      </w:r>
      <w:r w:rsidRPr="00DB3DFB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และแบบการติดตามและประเมินคุณภาพแผนพัฒนา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DB3D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     </w:t>
      </w: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DB3DFB" w:rsidRPr="00DB3DFB" w:rsidRDefault="00DB3DFB" w:rsidP="00DB3DF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2070DF" w:rsidRDefault="002070DF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="00DB3DFB" w:rsidRPr="00DB3DF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*******************************</w:t>
      </w:r>
      <w:r w:rsidR="00DB3DFB" w:rsidRPr="00DB3DFB">
        <w:rPr>
          <w:rFonts w:ascii="TH SarabunIT๙" w:eastAsia="Times New Roman" w:hAnsi="TH SarabunIT๙" w:cs="TH SarabunIT๙"/>
          <w:color w:val="000000"/>
          <w:sz w:val="24"/>
          <w:szCs w:val="24"/>
          <w:cs/>
        </w:rPr>
        <w:t xml:space="preserve"> </w:t>
      </w:r>
    </w:p>
    <w:p w:rsidR="00F64CD2" w:rsidRPr="00F64CD2" w:rsidRDefault="00F64CD2" w:rsidP="00F64CD2">
      <w:pPr>
        <w:pageBreakBefore/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F64CD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ส่วนที่</w:t>
      </w:r>
      <w:r w:rsidRPr="00F64CD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F64CD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บทนำ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F64CD2" w:rsidRPr="00F64CD2" w:rsidRDefault="00F64CD2" w:rsidP="00F64CD2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จากการที่รัฐธรรมนูญแห่งราชอาณาจักรไทย พ.ศ.๒๕๕๐  มาตรา ๒๘๗ วรรค ๓ บัญญัติให้องค์กรปกครองส่วนท้องถิ่นต้องรายงานผลการดำเนินงานต่อประชาชนในเรื่องการจัดทำงบประมาณ การใช้จ่าย และผลการดำเนินงานในรอบปี เพื่อให้ประชาชนมีส่วนร่วมในการตรวจสอบและกำกับการบริหารจัดการองค์กรปกครองส่วนท้องถิ่น และระเบียบกระทรวงมหาดไทยว่าด้วยการจัดทำแผนพัฒนาองค์กรปกครองส่วนท้องถิ่น พ.ศ.๒๕๔๘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หมวด 6 ข้อ 29และ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ข้อ๓๐ 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และแก้ไขเพิ่มเติม (ฉบับที่ 3) 2561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กำหนดให้ผู้บริหารองค์กรปกครองส่วนท้องถิ่น เสนอผลการติดตามและประเมินผลต่อ สภาท้องถิ่น คณะกรรมการพัฒนาท้องถิ่น และประกาศผลการติดตามและประเมินผลแผนพัฒนาให้ประชาชนทราบโดยทั่วไปอย่างน้อยปีละหนึ่งครั้ง ภายในเดือนธันวาคมของทุกปี </w:t>
      </w:r>
    </w:p>
    <w:p w:rsidR="00F64CD2" w:rsidRPr="00F64CD2" w:rsidRDefault="00F64CD2" w:rsidP="00F64CD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อย่างไรก็ดี แม้ว่าองค์กรปกครองส่วนท้องถิ่นจะมีอำนาจหน้าที่เพิ่มมากขึ้น แต่องค์กรปกครองส่วนท้องถิ่นส่วนใหญ่ยังคงมีทรัพยากรจำกัด ทั้งทรัพยากรบุคคล งบประมาณ และวัสดุอุปกรณ์ ดังนั้น เพื่อให้การดำเนินงานขององค์กรเป็นไปอย่างมีประสิทธิภาพ และประสิทธิผล มีความโปร่งใส และเกิดประโยชน์สูงสุดแก่ท้องถิ่นของตน แผนยุทธศาสตร์การพัฒนา อันเป็นเครื่องมือที่สำคัญประการหนึ่งที่จะทำให้องค์กรปกครองส่วนท้องถิ่นสามารถดำเนินงานได้ตามเป้าหมายที่วางไว้ จึงจำเป็นต้องมีการกำหนดแผนให้สามารถตอบสนองต่อการทำงานเพื่อพัฒนาท้องถิ่นและสามารถบ่งชี้ความสำเร็จของแผนได้ด้วยเหตุผลที่มีการวางแผนมีความสำคัญ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ประการคือ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F64CD2" w:rsidRPr="00F64CD2" w:rsidRDefault="00F64CD2" w:rsidP="00F64CD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เป็นการลดความไม่แน่นอนและปัญหาความยุ่งยากซับซ้อนที่จะเกิดขึ้นในอนาคต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F64CD2" w:rsidRPr="00F64CD2" w:rsidRDefault="00F64CD2" w:rsidP="00F64CD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ทำให้เกิดการยอมรับแนวความคิดใหม่ๆ เข้ามาในองค์กร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F64CD2" w:rsidRPr="00F64CD2" w:rsidRDefault="00F64CD2" w:rsidP="00F64CD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ทำให้การดำเนินการขององค์กรบรรลุเป้าหมายที่ปรารถนา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F64CD2" w:rsidRPr="00F64CD2" w:rsidRDefault="00F64CD2" w:rsidP="00F64CD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เป็นการลดความสูญเปล่าของหน่วยงานที่ซ้ำซ้อน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F64CD2" w:rsidRPr="00F64CD2" w:rsidRDefault="00F64CD2" w:rsidP="00F64CD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ทำให้เกิดความ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แจ่ม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ชัดในการดำเนินงาน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ดังนั้น  </w:t>
      </w:r>
      <w:r w:rsidRPr="00F64CD2">
        <w:rPr>
          <w:rFonts w:ascii="TH SarabunIT๙" w:eastAsia="CordiaUPC-Bold" w:hAnsi="TH SarabunIT๙" w:cs="TH SarabunIT๙"/>
          <w:sz w:val="32"/>
          <w:szCs w:val="32"/>
          <w:cs/>
        </w:rPr>
        <w:t>การวางแผนคือ</w:t>
      </w:r>
      <w:r w:rsidRPr="00F64CD2">
        <w:rPr>
          <w:rFonts w:ascii="TH SarabunIT๙" w:eastAsia="CordiaUPC-Bold" w:hAnsi="TH SarabunIT๙" w:cs="TH SarabunIT๙"/>
          <w:sz w:val="32"/>
          <w:szCs w:val="32"/>
        </w:rPr>
        <w:t xml:space="preserve">  </w:t>
      </w:r>
      <w:r w:rsidRPr="00F64CD2">
        <w:rPr>
          <w:rFonts w:ascii="TH SarabunIT๙" w:eastAsia="CordiaUPC-Bold" w:hAnsi="TH SarabunIT๙" w:cs="TH SarabunIT๙"/>
          <w:sz w:val="32"/>
          <w:szCs w:val="32"/>
          <w:cs/>
        </w:rPr>
        <w:t>ความพยายามที่เป็นระบบ</w:t>
      </w:r>
      <w:r w:rsidRPr="00F64CD2">
        <w:rPr>
          <w:rFonts w:ascii="TH SarabunIT๙" w:eastAsia="CordiaUPC-Bold" w:hAnsi="TH SarabunIT๙" w:cs="TH SarabunIT๙"/>
          <w:sz w:val="32"/>
          <w:szCs w:val="32"/>
        </w:rPr>
        <w:t xml:space="preserve"> (System attempt) </w:t>
      </w:r>
      <w:r w:rsidRPr="00F64CD2">
        <w:rPr>
          <w:rFonts w:ascii="TH SarabunIT๙" w:eastAsia="CordiaUPC-Bold" w:hAnsi="TH SarabunIT๙" w:cs="TH SarabunIT๙"/>
          <w:sz w:val="32"/>
          <w:szCs w:val="32"/>
          <w:cs/>
        </w:rPr>
        <w:t>เพื่อตัดสินใจเลือกแนวทางปฏิบัติที่ดีที่สุดสำหรับอนาคต  เพื่อให้องค์การบรรลุผลที่ปรารถนา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จากที่กล่าวมาข้างต้น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CordiaUPC-Bold" w:hAnsi="TH SarabunIT๙" w:cs="TH SarabunIT๙"/>
          <w:sz w:val="32"/>
          <w:szCs w:val="32"/>
          <w:cs/>
        </w:rPr>
        <w:t>แม้ว่าองค์กรปกครองส่วนท้องถิ่นจะมีแผนพัฒนาท้องถิ่นที่ดีเท่าไรก็ตาม</w:t>
      </w:r>
      <w:r w:rsidRPr="00F64CD2">
        <w:rPr>
          <w:rFonts w:ascii="TH SarabunIT๙" w:eastAsia="CordiaUPC-Bold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CordiaUPC-Bold" w:hAnsi="TH SarabunIT๙" w:cs="TH SarabunIT๙"/>
          <w:sz w:val="32"/>
          <w:szCs w:val="32"/>
          <w:cs/>
        </w:rPr>
        <w:t>แต่หากไม่สามารถบ่งชี้ถึงผลการดำเนินงานที่เกิดขึ้นได้</w:t>
      </w:r>
      <w:r w:rsidRPr="00F64CD2">
        <w:rPr>
          <w:rFonts w:ascii="TH SarabunIT๙" w:eastAsia="CordiaUPC-Bold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CordiaUPC-Bold" w:hAnsi="TH SarabunIT๙" w:cs="TH SarabunIT๙"/>
          <w:sz w:val="32"/>
          <w:szCs w:val="32"/>
          <w:cs/>
        </w:rPr>
        <w:t xml:space="preserve"> ก็ไม่สามารถที่จะบ่งบอกความสำเร็จของแผนพัฒนาท้องถิ่นได้</w:t>
      </w:r>
      <w:r w:rsidRPr="00F64CD2">
        <w:rPr>
          <w:rFonts w:ascii="TH SarabunIT๙" w:eastAsia="CordiaUPC-Bold" w:hAnsi="TH SarabunIT๙" w:cs="TH SarabunIT๙"/>
          <w:b/>
          <w:bCs/>
          <w:sz w:val="32"/>
          <w:szCs w:val="32"/>
        </w:rPr>
        <w:t xml:space="preserve">  “</w:t>
      </w:r>
      <w:r w:rsidRPr="00F64CD2">
        <w:rPr>
          <w:rFonts w:ascii="TH SarabunIT๙" w:eastAsia="CordiaUPC-Bold" w:hAnsi="TH SarabunIT๙" w:cs="TH SarabunIT๙"/>
          <w:b/>
          <w:bCs/>
          <w:sz w:val="32"/>
          <w:szCs w:val="32"/>
          <w:cs/>
        </w:rPr>
        <w:t>ระบบติดตาม</w:t>
      </w:r>
      <w:r w:rsidRPr="00F64CD2">
        <w:rPr>
          <w:rFonts w:ascii="TH SarabunIT๙" w:eastAsia="CordiaUPC-Bold" w:hAnsi="TH SarabunIT๙" w:cs="TH SarabunIT๙"/>
          <w:b/>
          <w:bCs/>
          <w:sz w:val="32"/>
          <w:szCs w:val="32"/>
        </w:rPr>
        <w:t xml:space="preserve">”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จึงเป็นเครื่องมือสำคัญที่ช่วยในการปรับปรุงประสิทธิภาพในการดำเนินงาน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รวมถึง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CordiaUPC-Bold" w:hAnsi="TH SarabunIT๙" w:cs="TH SarabunIT๙"/>
          <w:b/>
          <w:bCs/>
          <w:sz w:val="32"/>
          <w:szCs w:val="32"/>
        </w:rPr>
        <w:t>“</w:t>
      </w:r>
      <w:r w:rsidRPr="00F64CD2">
        <w:rPr>
          <w:rFonts w:ascii="TH SarabunIT๙" w:eastAsia="CordiaUPC-Bold" w:hAnsi="TH SarabunIT๙" w:cs="TH SarabunIT๙"/>
          <w:b/>
          <w:bCs/>
          <w:sz w:val="32"/>
          <w:szCs w:val="32"/>
          <w:cs/>
        </w:rPr>
        <w:t>ระบบประเมินผล</w:t>
      </w:r>
      <w:r w:rsidRPr="00F64CD2">
        <w:rPr>
          <w:rFonts w:ascii="TH SarabunIT๙" w:eastAsia="CordiaUPC-Bold" w:hAnsi="TH SarabunIT๙" w:cs="TH SarabunIT๙"/>
          <w:b/>
          <w:bCs/>
          <w:sz w:val="32"/>
          <w:szCs w:val="32"/>
        </w:rPr>
        <w:t xml:space="preserve">”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ที่คอยเป็นตัวบ่งชี้ว่า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ผลจากการดำเนินงานเป็นไปตามหรือบรรลุตามเป้าหมายหรือไม่อย่างไร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เพื่อนำข้อมูลดังกล่าวมาใช้ในการปรับปรุง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แก้ไข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ขยายขอบเขต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หรือแม้แต่ยุติการดำเนินงาน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F64CD2" w:rsidRPr="00F64CD2" w:rsidRDefault="00F64CD2" w:rsidP="00F64CD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ารติดตามและการประเมินผลถือได้ว่าเป็นเครื่องมือที่จำเป็นในการปรับปรุงประสิทธิภาพของโครงการที่ดำเนินการอยู่โดยที่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CordiaUPC-Bold" w:hAnsi="TH SarabunIT๙" w:cs="TH SarabunIT๙"/>
          <w:b/>
          <w:bCs/>
          <w:sz w:val="32"/>
          <w:szCs w:val="32"/>
        </w:rPr>
        <w:t>“</w:t>
      </w:r>
      <w:r w:rsidRPr="00F64CD2">
        <w:rPr>
          <w:rFonts w:ascii="TH SarabunIT๙" w:eastAsia="CordiaUPC-Bold" w:hAnsi="TH SarabunIT๙" w:cs="TH SarabunIT๙"/>
          <w:b/>
          <w:bCs/>
          <w:sz w:val="32"/>
          <w:szCs w:val="32"/>
          <w:cs/>
        </w:rPr>
        <w:t>การติดตาม</w:t>
      </w:r>
      <w:r w:rsidRPr="00F64CD2">
        <w:rPr>
          <w:rFonts w:ascii="TH SarabunIT๙" w:eastAsia="CordiaUPC-Bold" w:hAnsi="TH SarabunIT๙" w:cs="TH SarabunIT๙"/>
          <w:b/>
          <w:bCs/>
          <w:sz w:val="32"/>
          <w:szCs w:val="32"/>
        </w:rPr>
        <w:t xml:space="preserve">”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(monitoring)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กิจกรรมภายในโครงการซึ่งถูกออกแบบมา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เพื่อให้ข้อมูลป้อนกลับ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(feedback)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เกี่ยวกับการดำเนินงานโครงการ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ปัญหาที่กำลังเผชิญอยู่และประสิทธิภาพของวิธีการดำเนินงาน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หากไม่มีระบบติดตามของโครงการแล้ว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ย่อมส่งผลให้เกิดความล่าช้าในการดำเนินงานให้ลุล่วง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ค่าใช้จ่ายโครงการสูงเกินกว่าที่กำหนดไว้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กลุ่มเป้าหมายหลักของโครงการไม่ได้รับประโยชน์หรือได้รับน้อยกว่าที่ควรจะเป็น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กิดปัญหาในการควบคุมคุณภาพของการดำเนินงานเสียเวลาในการตรวจสอบความขัดแย้งในการปฏิบัติงานภายในหน่วยงานหรือระหว่างหน่วยงานกับกลุ่มเป้าหมายที่ได้รับประโยชน์จากโครงการในทางตรงกันข้ามหากโครงการมีระบบติดตามที่ดีแล้ว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จะก่อให้เกิดประสิทธิภาพในการใช้ต้นทุน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(cost-effective)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ดำเนินงานด้านต่างๆ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เป็นการให้ข้อมูลป้อนกลับเกี่ยวกับการบรรลุเป้าหมายของโครงการต่างๆ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การระบุปัญหาที่เกิดขึ้นในโครงการและการเสนอทางแก้ปัญหา  การติดตามดูความสามารถในการเข้าถึงโครงการของกลุ่มเป้าหมาย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การติดตามดูประสิทธิภาพในการดำเนินงานของส่วนต่างๆ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ในโครงการ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และการเสนอวิธีการปรับปรุงการดำเนินงานโดยส่วนใหญ่แล้วผู้บริหารโครงการมักจะไม่ให้ความสำคัญกับการวางระบบติดตามโครงการ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เนื่องจากว่าเป็นสิ่งที่ต้องใช้เทคนิคเชิงวิชาการค่อนข้างสูง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จึงปล่อยให้เป็นหน้าที่ของหน่วยงานระดับสูงกว่าเป็นผู้ดำเนินการ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นอกจากนี้ยังเสียค่าใช้จ่ายสูง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และก่อให้เกิดความยุ่งยากซับซ้อนในทางปฏิบัติ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อย่างไรก็ตามในความเป็นจริงแล้วขึ้นอยู่กับความจำเป็นและทรัพยากรที่มีอยู่ในแต่ละโครงการ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พราะฉะนั้นจะเห็นได้ว่าการวางระบบติดตามไม่จำเป็นที่จะต้องแบกรับภาระต้นทุนที่สูงหรือมีความซับซ้อนแต่อย่างใด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บางโครงการมีระบบติดตามที่อาศัยพนักงาน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ชั่วคราว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(part-time)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เพียงคนเดียว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โดยมีหน้าที่จัดทำรายงานการติดตามประจำไตรมาส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หรือในบางโครงการอาศัยพนักงานเต็มเวลา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(full-time)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พียงจำนวนหนึ่งที่มีความเชี่ยวชาญในการทำการศึกษาติดตามเพื่อจะเลือกใช้วิธีติดตามที่ก่อให้เกิดประสิทธิภาพในการใช้ต้นทุนสูงสุดในส่วนของ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CordiaUPC-Bold" w:hAnsi="TH SarabunIT๙" w:cs="TH SarabunIT๙"/>
          <w:b/>
          <w:bCs/>
          <w:sz w:val="32"/>
          <w:szCs w:val="32"/>
        </w:rPr>
        <w:t>“</w:t>
      </w:r>
      <w:r w:rsidRPr="00F64CD2">
        <w:rPr>
          <w:rFonts w:ascii="TH SarabunIT๙" w:eastAsia="CordiaUPC-Bold" w:hAnsi="TH SarabunIT๙" w:cs="TH SarabunIT๙"/>
          <w:b/>
          <w:bCs/>
          <w:sz w:val="32"/>
          <w:szCs w:val="32"/>
          <w:cs/>
        </w:rPr>
        <w:t>การประเมินผล</w:t>
      </w:r>
      <w:r w:rsidRPr="00F64CD2">
        <w:rPr>
          <w:rFonts w:ascii="TH SarabunIT๙" w:eastAsia="CordiaUPC-Bold" w:hAnsi="TH SarabunIT๙" w:cs="TH SarabunIT๙"/>
          <w:b/>
          <w:bCs/>
          <w:sz w:val="32"/>
          <w:szCs w:val="32"/>
        </w:rPr>
        <w:t xml:space="preserve">”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นั้น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เป็นสิ่งหนึ่งที่จำเป็นสำหรับการดำเนินการเช่นเดียวกับการติดตาม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เพราะผลที่ได้จากการประเมินจะใช้ในการปรับปรุง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แก้ไข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การขยายขอบเขต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หรือการยุติการดำเนินการซึ่งขึ้นอยู่กับวัตถุประสงค์ของการประเมิน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การประเมินผลแผนงานจึงเป็นสิ่งที่จะบ่งชี้ว่าแผนงานที่กำหนดไว้ได้มีการปฏิบัติหรือไม่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อย่างไร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อันเป็นตัวชี้วัดว่าแผนหรือโครงการที่ได้ดำเนินการไปแล้วนั้นให้ผลเป็นอย่างไร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นำไปสู่ความสำเร็จตามแผนงานที่กำหนดไว้หรือไม่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อีกทั้งการติดตามและประเมินผลยังเป็นการตรวจสอบดูว่ามีความสอดคล้องกับการใช้ทรัพยากร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งบประมาณ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เพียงใด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ซึ่งผลที่ได้จากการติดตามและประเมินผลถือเป็นข้อมูลย้อนกลับ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(feedback)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ที่สามารถนำไปในการปรับปรุงและการตัดสินใจต่อไป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การประเมินผลยังถือเป็นกระบวนการตัดสินคุณค่าและการตัดสินใจอย่างมีหลักเกณฑ์โดยใช้ข้อมูลที่เก็บรวบรวม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ดังนั้นแล้วการติดตามและประเมินผลจึงเป็นกลไกในการตรวจสอบการทำงานขององค์กรปกครองส่วนท้องถิ่นเพื่อให้เกิดความโปร่งใส เป็นเข็มทิศที่จะชี้ได้ว่าการพัฒนาท้องถิ่นจะไปในทิศทางใด  จะดำเนินการต่อหรือยุติโครงการต่างๆ  เป็นกลไกของการขับเคลื่อนเสริมสร้างระบอบประชาธิปไตยในท้องถิ่น  เพราะว่าการดำเนินการใดๆ  ของหน่วยงานหรือองค์กรปกครองส่วนท้องถิ่นเมื่อมีการประเมินผลในสิ่งที่วางแผนไว้แล้วและที่ได้จัดทำเป็นงบประมาณรายจ่ายได้รับการตรวจติดตามโดยคณะกรรมการที่ถูกจัดตั้งขึ้นก็ตามหรือจากการติดตามการประเมินผลโดยหน่วยงานภาครัฐ  ภาคเอกชน  ภาคประชาสังคม  สมาชิกสภาท้องถิ่น  ประชาชนในท้องถิ่นล้วนเป็นกระบวนการมีส่วนร่วมเพื่อให้เกิดความโปร่งใส  เป็นกระบวนการที่บอกถึงการบรรลุเป้าหมายขององค์กรปกครองส่วนท้องถิ่น  ซึ่งอาจจะเป็นผลผลิต  การบริการหรือความพึงพอใจซึ่งเกิดจากกระบวนการวางแผน  ซึ่งประกอบไปด้วย แผนยุทธศาสตร์การพัฒนา  การวางแผนพัฒนา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จากเหตุผลดังกล่าว 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จึงต้องการดำเนินการติดตามและประเมินผลแผนพัฒนาของ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องค์การบริหารส่วนตำบลแม่อูคอ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 พ.ศ. ๒๕๖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ตามระเบียบระเบียบกระทรวงมหาดไทย ว่าด้วยการจัดทำแผนพัฒนาขององค์กรปกครองส่วนท้องถิ่น พ.ศ. ๒๕๔๘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และแก้ไขเพิ่มเติม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(ฉบับที่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) พ.ศ. ๒๕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โดยคณะกรรมการติดตามและประเมินผลแผนพัฒนาท้องถิ่น  จะต้องดำเนินการ  </w:t>
      </w:r>
    </w:p>
    <w:p w:rsidR="00B51F99" w:rsidRPr="00255420" w:rsidRDefault="00F64CD2" w:rsidP="00B51F99">
      <w:pPr>
        <w:pStyle w:val="a3"/>
        <w:numPr>
          <w:ilvl w:val="0"/>
          <w:numId w:val="36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51F99">
        <w:rPr>
          <w:rFonts w:ascii="TH SarabunIT๙" w:eastAsia="Times New Roman" w:hAnsi="TH SarabunIT๙" w:cs="TH SarabunIT๙"/>
          <w:sz w:val="32"/>
          <w:szCs w:val="32"/>
          <w:cs/>
        </w:rPr>
        <w:t>กำหนดแนวทางวิธีการในการติดตามและประเมินผลแผนพัฒนา</w:t>
      </w:r>
      <w:r w:rsidRPr="00B51F9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B51F99">
        <w:rPr>
          <w:rFonts w:ascii="TH SarabunIT๙" w:eastAsia="Times New Roman" w:hAnsi="TH SarabunIT๙" w:cs="TH SarabunIT๙"/>
          <w:sz w:val="32"/>
          <w:szCs w:val="32"/>
          <w:cs/>
        </w:rPr>
        <w:t>(๒)ดำเนินการติดตามและประเมินผลแผนพัฒนา</w:t>
      </w:r>
      <w:r w:rsidRPr="00B51F9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B51F99">
        <w:rPr>
          <w:rFonts w:ascii="TH SarabunIT๙" w:eastAsia="Times New Roman" w:hAnsi="TH SarabunIT๙" w:cs="TH SarabunIT๙"/>
          <w:sz w:val="32"/>
          <w:szCs w:val="32"/>
          <w:cs/>
        </w:rPr>
        <w:t>(๓)รายงานผลและเสนอความเห็นซึ่งได้จากการติดตามและประเมินผลแผนพัฒนาต่อผู้บริหารท้องถิ่น เพื่อให้ผู้บริหารท้องถิ่นเสนอต่อสภาท้องถิ่น  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</w:t>
      </w:r>
      <w:r w:rsidRPr="00B51F99">
        <w:rPr>
          <w:rFonts w:ascii="TH SarabunIT๙" w:eastAsia="Times New Roman" w:hAnsi="TH SarabunIT๙" w:cs="TH SarabunIT๙" w:hint="cs"/>
          <w:sz w:val="32"/>
          <w:szCs w:val="32"/>
          <w:cs/>
        </w:rPr>
        <w:t>หนึ่งค</w:t>
      </w:r>
      <w:r w:rsidRPr="00B51F99">
        <w:rPr>
          <w:rFonts w:ascii="TH SarabunIT๙" w:eastAsia="Times New Roman" w:hAnsi="TH SarabunIT๙" w:cs="TH SarabunIT๙"/>
          <w:sz w:val="32"/>
          <w:szCs w:val="32"/>
          <w:cs/>
        </w:rPr>
        <w:t>รั้งภายในเดือน</w:t>
      </w:r>
      <w:r w:rsidRPr="00B51F99"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Pr="00B51F99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ของทุกปี  </w:t>
      </w:r>
    </w:p>
    <w:p w:rsidR="00F64CD2" w:rsidRDefault="00F64CD2" w:rsidP="00B51F9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ดังนั้น  เพื่อให้การติดตามและประเมินผลแผนพัฒนาของ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เป็นไปด้วยความถูกต้องตามระเบียบดังกล่าว  คณะกรรมการติดตามและประเมินผลแผนพัฒนา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จึงได้ดำเนินการติดตามและประเมินผลแผนพัฒนาของ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องค์การบริหารส่วนตำบลแม่อูคอ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 พ.ศ. ๒๕๖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โดยมีรายละเอียดดังนี้ </w:t>
      </w:r>
    </w:p>
    <w:p w:rsidR="00B51F99" w:rsidRPr="00F64CD2" w:rsidRDefault="00B51F99" w:rsidP="00B51F9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F64CD2" w:rsidRPr="00F64CD2" w:rsidRDefault="00F64CD2" w:rsidP="00F64CD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ความหมายของการติดตามและประเมินผลแผนพัฒนา</w:t>
      </w:r>
    </w:p>
    <w:p w:rsidR="00F64CD2" w:rsidRPr="00F64CD2" w:rsidRDefault="00F64CD2" w:rsidP="00F64CD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เป็นการประเมินประสิทธิภาพประสิทธิผลของการดำเนินโครงการ  กิจกรรม  ซึ่งเป็นการประเมินทั้งแผนงาน  นโยบายขององค์กรและประเมินผลการปฏิบัติงานของบุคคลในองค์กรว่าแผนยุทศาสตร์และแนวทางที่ถูกกำหนดไว้ในรูปแบบของแผนนั้นดำเนินการบรรลุวัตถุประสงค์จริงหรือไม่  สนองตอบต่อความต้องการของประชาชนหรือผู้ที่มีส่วนได้เสียทุกฝ่ายหรือไม่  การติดตามและประเมินผลนี้ไม่ใช่การตรวจสอบเพื่อการจับผิด  แต่เป็นเครื่องมือทดสอบผลการทำงานเพื่อให้ทราบว่าผลที่เกิดขึ้นถูกต้องและเป็นไปตามวัตถุประสงค์มากน้อยเพียงไร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เป็นการติดตามและประเมินผลยุทธศาสตร์การพัฒนา  แผนพัฒนาสามปี ว่าเป็นไปตามความต้องการของประชาชนในท้องถิ่นหรือไม่  นโยบายสาธารณะที่กำหนดไว้ในรูปของการวางแผนแบบมีส่วนร่วมของประชาชนหรือการประชาคมท้องถิ่นได้ดำเนินการตามเป้าหมายที่กำหนดไว้หรือไม่  ระยะเวลาในการดำเนินการสอดคล้องกับงบประมาณและสะภาพพื้นที่ของท้องถิ่นหรือไม่  การติดตามและประเมินผลเป็นการวัดระดับความสำเร็จหรือล้มเหลวของยุทธศาสตร์การพัฒนา  แผนพัฒนา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ท้องถิ่นสี่ปี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ซึ่งครอบคลุมถึงสิ่งแวดล้อมของนโยบาย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environments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or contexts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)  การประเมินปัจจัยนำเข้าหรือทรัพยากรที่ใช้โครงการ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input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) การติดตามและประเมินผลกระบวนการนำนโยบายไปปฏิบัติ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implementation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process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) การประเมินผลิตนโยบาย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policy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outputs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) การประเมนผลลัพธ์นโยบาย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policy outcomes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) และการประเมินผลกระทบนโยบาย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policy impacts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) สิ่งที่จะได้รับหรือสนองตอบกลับจากการติดตามและประเมินผลก็คือจะช่วยทำให้ผู้บริหารท้องถิ่นนำไปเป็นเครื่องมือในการปรับปรุงนโยบาย  ยุทธศาสตร์การพัฒนา  แผนพัฒนา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ท้องถิ่นสี่ปี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การเปลี่ยนแปลงของพื้นที่และนโยบายของรัฐบาลหรืออาจใช้เป็นเครื่องมือในการเลือกที่จะกระทำหรือไม่กระทำหรือยกเลิกโครงการในกรณีที่เห็นว่าไม่เกิดความคุ้มค่าต่อประชาชนหรือประชาชนไม่พึงพอใจ  ซึ่งการติดตามและประเมินผลนี้มีทั้งในรูปของคณะกรรมการติดตามและประเมินผลแผน  สมาชิกสภาท้องถิ่น  ประชาชนในพื้นที่  องค์กรภาคประชาสังคมหรือองค์กรทางสังคม  องค์กรเอกชน  หน่วยงานราชการที่มีหน้าที่กำกับดูแลหน่วยงานราชการอื่นๆ  และที่สำคัญที่สุดคือผู้รับผิดชอบโครงการโดยตรง  </w:t>
      </w:r>
    </w:p>
    <w:p w:rsidR="00F64CD2" w:rsidRPr="00F64CD2" w:rsidRDefault="00F64CD2" w:rsidP="00F64CD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1.</w:t>
      </w:r>
      <w:r w:rsidRPr="00F64C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ความสำคัญของการติดตามและประเมินผล</w:t>
      </w:r>
    </w:p>
    <w:p w:rsidR="00F64CD2" w:rsidRPr="00F64CD2" w:rsidRDefault="00F64CD2" w:rsidP="00F64CD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เมื่อองค์กรปกครองส่วนท้องถิ่นได้ดำเนินการประกาศใช้แผนยุทธศาสตร์การพัฒนา แผนพัฒนา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และการนำแผนพัฒนาท้องถิ่นไปสู่การจัดทำงบประมาณรายจ่ายประจำปี  งบประมารรายจ่ายเพิ่มเติม  การจ่ายขาดเงินสะสม  งบประมาณเงินอุดหนุนเฉพาะกิจและงบประมาณรายจ่ายด้วยวิธีการอื่นๆ  เมื่อมีการใช้จ่ายงบประมาณก็ต้องมีการตรวจสอบผลการใช้จ่ายงบประมาณว่าดำเนินการไปอย่างไรบ้าง  บรรลุวัตถุประสงค์มากน้อยเพียงใดก็คือการใช้วิธีการติดตามและประเมินผลแผนพัฒนา</w:t>
      </w:r>
    </w:p>
    <w:p w:rsidR="00B51F99" w:rsidRPr="00F64CD2" w:rsidRDefault="00F64CD2" w:rsidP="0025542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การนำแผนไปจัดทำงบประมาณนี้เป็นไปตามระเบียบกระทรวงมหาดไทย ว่าด้วยวิธีการงบประมาณขององค์กรปกครองส่วนท้องถิ่น พ.ศ. ๒๕๔๑ ข้อ ๒๒ ให้ใช้แผนพัฒนาขององค์กรปกครองส่วนท้องถิ่น เป็นแนวทางในการจัดทำงบประมาณ  ให้หัวหน้าหน่วยงานจัดทำงบประมาณการรายรับ  และประมาณการร่ายจ่าย และให้หัวหน้าหน่วยงานคลังรวบรวมรายงานการเงินและสถิติต่างๆ ของทุกหน่วยงานเพื่อใช้ประกอบการคำนวณขอตั้งงบประมาณเสนอต่อเจ้าหน้าที่งบประมาณ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ระเบียบกระทรงงมหาดไทย ว่าด้วยเงินอุดหนุนขององค์กรปกครองส่วนท้องถิ่น พ.ศ. ๒๕๕๙ ข้อ ๔  องค์กรปกครองส่วนท้องถิ่นอาจตั้งงบประมาณให้เงินอุดหนุนหน่วยงานที่ขอรับเงินอุดหนุนได้ภายใต้หลักเกณฑ์  ดังนี้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๑)  ต้องเป็นภารกิจที่อยู่ในอำนาจหน้าที่ขององค์กรปกครองส่วนท้องถิ่นผู้ให้เงินอุดหนุนตามกฎหมาย  และต้องไม่มีลักษณะเป็นเงินทุนหมุนเวียน</w:t>
      </w:r>
    </w:p>
    <w:p w:rsidR="00B51F99" w:rsidRPr="00F64CD2" w:rsidRDefault="00F64CD2" w:rsidP="00B51F9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๒)  ประชาชนในเขตองค์กรปกครองส่วนท้องถิ่นผู้ให้เงินอุดหนุนต้องได้รับประโยชน์จากโครงการที่จะให้เงินอุดหนุน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๓)  องค์กรปกครองส่วนท้องถิ่นต้องให้ความสำคัญกับโครงการอันเป็นภารกิจหลักตามแผนพัฒนาท้องถิ่นที่จะต้องดำเนินการเอง และสถานะทางการคลังก่อนที่จะพิจารณาให้เงินอุดหนุน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๔)  องค์กรปกครองส่วนท้องถิ่นเห็นสมควรให้เงินอุดหนุนหน่วยงานที่ขอรับเงินอุดหนุน ให้นำโครงการขอรับเงินอุดหนุนของหน่วยงานดังกล่าวบรรจุไว้ในแผนพัฒนาท้องถิ่น และตั้งงบประมาณไว้ในหมวดเงินอุดหนุนของงบประมาณรายจ่ายประจำปีหรืองบประมาณรายจ่ายเพิ่มเติม ห้ามจ่ายจากเงินสะสมทุนสำรองเงินสะสม หรือเงินกู้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ระเบียบกระทรวงมหาไทย ว่าด้วยการจัดทำแผนพัฒนาขององค์กรปกครองส่วนท้องถิ่น พ.ศ. ๒๕๔๘ ข้อ ๒๕ ให้องค์กรปกครองส่วนท้องถิ่นใช้แผนพัฒนาสามปีเป็นกรอบในการจัดทำงบประมาณรายจ่ายประจำปี และงบประมารรายจ่ายเพิ่มเติม  รวมทั้งวางแนวทางเพื่อให้มีการปฏิบัติให้บรรลุวัตถุประสงค์ตามโครงการที่กำหนดไว้ในแผนพัฒนา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ท้องถิ่นสี่ปี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ล่าวอีกนัยหนึ่งความสำคัญของการติดตามและประเมินผลแผนเป็นเครื่องมือสำคัญในการทดสอบการดำเนินงานตามภารกิจขององค์กรปกครองส่วนท้องถิ่นว่าดำเนินการได้ตามเป้าหมายที่กำหนดไว้หรือไม่  ทำให้ทราบและกำหนดทิศทางการพัฒนาได้อย่างเป็นรูปธรรม และเกิดความชัดเจนที่ทำให้ทราบถึงจุดแข็ง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strengths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) จุดอ่อน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weaknesses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) โอกาส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opportunities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) ปัญหาหรืออุปสรรค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threats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) ของแผนพัฒนา  โครงการ  กิจกรรมต่างๆ ซึ่งอาจเกิดจากองค์กร  บุคลากร  สภาพพื้นที่และผู้มีส่วนเกี่ยวข้องเพื่อนำไปสู่การปรับปรุงแผนงานให้เกิดความสอดคล้องกับสภาพแวดล้อมในสังคมภายใต้ความต้องการและความพึงพอใจของประชาชนและนำไปสู่การวางแผนการพัฒนาในปีต่อๆ ไป เพื่อให้เกิดผลสัมฤทธิ์เชิงคุณค่าในกิจการสาธารณะมากที่สุดและเมื่อพบจุดแข็ง ก็ต้องเร่งรีบดำเนินการและจะต้องมีความสุขุมรอบคอบในการดำเนินการ  ขยายโครงการ งานต่างๆ ที่เป็นจุดแข็งและพึงรอโอกาสในการเสริมสร้างให้เกิดจุดแข็งนี้ และเมื่อพบจุดแข็ง ก็ต้องเร่งรีบดำเนินการและจะต้องตั้งรับให้มั่นรอโอกาสที่จะดำเนินการและตั้งมั่นอย่างสุขุมรอบคอบพยายามลดถอยสิ่งที่เป็นปัญหาและอุปสรรคลงไป  เมื่อพบจุดอ่อนต้องหยุดและลดถอยปัญหาลงให้ได้  ดำเนินการปรับปรุงให้ดีขึ้น  ตั้งรับให้เพื่อรอโอกาสและสุดท้ายเมื่อมีโอกาสก็จะต้องใช้พันธมิตรให้เกิดประโยชน์เพื่อดำเนินการขยายแผนงาน  โครงการ งานต่างๆ พร้อมการปรับปรุงและเร่งรีบดำเนินการสิ่งเหล่านี้จะถูกค้นพบเพื่อให้เกิดการพัฒนาท้องถิ่น  โดยการติดตามและประเมินผลซึ่งส่งผลให้เกิดกระบวนการพัฒนาท้องถิ่นอย่างเข้มแข็งและมีความยั่งยืน  เป็นไปตามเป้าประสงค์ที่ตั้งไว้ได้อย่างดียิ่ง   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2.</w:t>
      </w:r>
      <w:r w:rsidRPr="00F64C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วัตถุประสงค์ของการติดตามและประเมินผล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๑)  เพื่อปรับปรุงประสิทธิภาพการจัดการและการบริหาร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๒)  เพื่อการปรับปรุงแผนงาน 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๓)  เพื่อประเมินความเหมาะสมของการเปลี่ยนแปลงที่เกิดขึ้นกับโครงการ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๔)  เพื่อระบุแนวทางที่จะปรับปรุงมาตรการที่จะนำไปใช้ให้เหมาะสม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๕)  เพื่อความกระจ่างชัดของแผนงาน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๖)  เพื่อการพัฒนาแผนงาน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๗)  เพื่อตอบสนองความต้องการของผู้ให้การสนับสนุนทางการเงิน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๘)  เพื่อทดสอบแนวความคิดริเริ่มในการแก้ไขปัญหาของท้องถิ่น</w:t>
      </w:r>
    </w:p>
    <w:p w:rsid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๙)  เพื่อการตัดสินใจที่จะขยายโครงการหรือยุติโครงการ</w:t>
      </w:r>
    </w:p>
    <w:p w:rsidR="00B51F99" w:rsidRPr="00F64CD2" w:rsidRDefault="00B51F99" w:rsidP="0025542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3.</w:t>
      </w:r>
      <w:r w:rsidRPr="00F64C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ขั้นตอนการติดตามและประเมินผล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ขั้นตอนที่ ๑ </w:t>
      </w:r>
      <w:r w:rsidRPr="00F64CD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แต่งตั้งคณะกรรมการติดตามและประเมินผลแผนพัฒนาท้องถิ่น ตามระเบียบกระทรวงมหาดไทย ว่าด้วยการจัดทำแผนพัฒนาขององค์กรปกครองส่วนท้องถิ่น พ.ศ. ๒๔๘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และแก้ไขเพิ่มเติม(ฉบับที่3) พ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  <w:t>.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2561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 ดังนี้  </w:t>
      </w:r>
    </w:p>
    <w:p w:rsidR="00B51F99" w:rsidRPr="00F64CD2" w:rsidRDefault="00F64CD2" w:rsidP="00B51F99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ให้ผู้บริหารท้องถิ่นแต่งตั้งคณะกรรมการติดตามและประเมินผลแผนพัฒนาท้องถิ่น ประกอบด้วย </w:t>
      </w:r>
    </w:p>
    <w:p w:rsidR="00F64CD2" w:rsidRPr="00F64CD2" w:rsidRDefault="00F64CD2" w:rsidP="00F64CD2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๑)  สมาชิกสภาท้องถิ่นที่สภาท้องถิ่นคัดเลือกจำนวนสามคน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:rsidR="00F64CD2" w:rsidRPr="00F64CD2" w:rsidRDefault="00F64CD2" w:rsidP="00F64CD2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๒)  ผู้แทนประชาคมท้องถิ่นที่ประชาคมท้องถิ่นคัดเลือกจำนวนสองคน </w:t>
      </w:r>
    </w:p>
    <w:p w:rsidR="00F64CD2" w:rsidRPr="00F64CD2" w:rsidRDefault="00F64CD2" w:rsidP="00F64CD2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๓)  ผู้แทนหน่วยงานที่เกี่ยวข้องที่ผู้บริหารท้องถิ่นคัดเลือกจำนวนสองคน </w:t>
      </w:r>
    </w:p>
    <w:p w:rsidR="00F64CD2" w:rsidRPr="00F64CD2" w:rsidRDefault="00F64CD2" w:rsidP="00F64CD2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๔)  หัวหน้าส่วนการบริหารที่คัดเลือกกันเองจำนวนสองคน      </w:t>
      </w:r>
    </w:p>
    <w:p w:rsidR="00F64CD2" w:rsidRPr="00F64CD2" w:rsidRDefault="00F64CD2" w:rsidP="00F64CD2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๕)  ผู้ทรงคุณวุฒิที่ผู้บริหารท้องถิ่นคัดเลือกจำนวนสองคน </w:t>
      </w:r>
    </w:p>
    <w:p w:rsidR="00F64CD2" w:rsidRPr="00F64CD2" w:rsidRDefault="00F64CD2" w:rsidP="00F64CD2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ให้คณะกรรมการเลือกกรรมการหนึ่งคนทำหน้าที่ประธานคณะกรรมการและกรรมการอีกหนึ่งคนทำหน้าที่เลขานุการของคณะกรรมการ  </w:t>
      </w:r>
    </w:p>
    <w:p w:rsidR="00F64CD2" w:rsidRPr="00F64CD2" w:rsidRDefault="00F64CD2" w:rsidP="00F64CD2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กรรมการตามข้อ ๒๘ ให้มีวาระอยู่ในตำแหน่งคราวละสองปีและอาจได้รับการคัดเลือกอีกได้ 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ขั้นตอนที่ ๒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คณะกรรมการติดตามแลประเมินผลแผนพัฒนาท้องถิ่น กำหนดแนวทาง วิธีการในการติดตามและประเมินผลแผนพัฒนา  ตามระเบียบกระทรวงมหาดไทย ว่าด้วยการจัดทำแผนพัฒนาขององค์กรปกครองส่วนท้องถิ่น พ.ศ. ๒๕๔๘ ข้อ ๒๙ (๑)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ขั้นตอนที่ ๓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คณะกรรมการติดตามแลประเมินผลแผนพัฒนาท้องถิ่น ดำเนินการติดตามและประเมนผลแผนพัฒนา  ตามระเบียบกระทรวงมหาดไทย ว่าด้วยการจัดทำแผนพัฒนาขององค์กรปกครองส่วนท้องถิ่น พ.ศ. ๒๕๔๘  ข้อ ๒๙ (๒) 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ขั้นตอนที่ ๔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คณะกรรมการติดตามแลประเมินผลแผนพัฒนาท้องถิ่น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รายงานผลและเสนอความเห็นซึ่งได้จากการติดตามและประเมินผลแผนพัฒนาต่อผู้บริหารท้องถิ่น เพื่อให้ผู้บริหารท้องถิ่นเสนอต่อสภาท้องถิ่น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หนึ่ง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ครั้งภายใน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เดือนธันวาคม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ของทุกปี  ตามระเบียบกระทรวงมหาดไทย ว่าด้วยการจัดทำแผนพัฒนาขององค์กรปกครองส่วนท้องถิ่น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2548 และแก้ไขเพิ่มเติม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(ฉบับที่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) พ.ศ. ๒๕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ข้อ ๑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(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ขั้นตอนที่ ๕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ผู้บริหารท้องถิ่นเสนอผลการติดตามและประเมินผลต่อสภาท้องถิ่น  และคณะกรรมการพัฒนาท้องถิ่น  พร้อมกัน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  โดยอย่างน้อยปีละ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หนึ่งครั้ง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ภายในเดือน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ของทุกปี  ตามระเบียบกระทรวงมหาดไทย ว่าด้วยการจัดทำแผนพัฒนาขององค์กรปกครองส่วนท้องถิ่น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2548 และแก้ไขเพิ่มเติม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(ฉบับที่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) พ.ศ. ๒๕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ข้อ ๑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(๕) 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4CD2" w:rsidRDefault="00F64CD2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4CD2" w:rsidRDefault="00F64CD2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51F99" w:rsidRDefault="00B51F99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51F99" w:rsidRDefault="00B51F99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55420" w:rsidRDefault="00255420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55420" w:rsidRDefault="00255420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55420" w:rsidRDefault="00255420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51F99" w:rsidRDefault="00B51F99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3B54E" wp14:editId="1A2F5332">
                <wp:simplePos x="0" y="0"/>
                <wp:positionH relativeFrom="column">
                  <wp:posOffset>1072515</wp:posOffset>
                </wp:positionH>
                <wp:positionV relativeFrom="paragraph">
                  <wp:posOffset>41275</wp:posOffset>
                </wp:positionV>
                <wp:extent cx="3978275" cy="344170"/>
                <wp:effectExtent l="24765" t="22225" r="35560" b="52705"/>
                <wp:wrapNone/>
                <wp:docPr id="14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8275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55420" w:rsidRPr="0099245E" w:rsidRDefault="00255420" w:rsidP="00F64CD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color w:val="FFFFFF"/>
                                <w:cs/>
                              </w:rPr>
                            </w:pPr>
                            <w:r w:rsidRPr="0099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ผังขั้นตอนการดำเนินการติดตามและประเมินผลแผนพัฒนา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84.45pt;margin-top:3.25pt;width:313.25pt;height:2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" fillcolor="#8064a2" strokecolor="#f2f2f2" strokeweight="3pt">
                <v:shadow on="t" color="#3f3151" opacity=".5" offset="1pt"/>
                <v:textbox>
                  <w:txbxContent>
                    <w:p w:rsidR="00255420" w:rsidRPr="0099245E" w:rsidRDefault="00255420" w:rsidP="00F64CD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color w:val="FFFFFF"/>
                          <w:cs/>
                        </w:rPr>
                      </w:pPr>
                      <w:r w:rsidRPr="0099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cs/>
                        </w:rPr>
                        <w:t>ผังขั้นตอนการดำเนินการติดตามและประเมินผลแผนพัฒนา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97612F" wp14:editId="5E780E81">
                <wp:simplePos x="0" y="0"/>
                <wp:positionH relativeFrom="column">
                  <wp:posOffset>274320</wp:posOffset>
                </wp:positionH>
                <wp:positionV relativeFrom="paragraph">
                  <wp:posOffset>175812</wp:posOffset>
                </wp:positionV>
                <wp:extent cx="1804946" cy="1447138"/>
                <wp:effectExtent l="0" t="0" r="43180" b="58420"/>
                <wp:wrapNone/>
                <wp:docPr id="13" name="Flowchart: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946" cy="1447138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255420" w:rsidRPr="0099245E" w:rsidRDefault="00255420" w:rsidP="00F64CD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99245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คณะกรรมการติดตามและประเมินผลแผนพัฒนาท้องถิ่น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3" o:spid="_x0000_s1027" type="#_x0000_t120" style="position:absolute;margin-left:21.6pt;margin-top:13.85pt;width:142.1pt;height:11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" fillcolor="#c2d69b" strokecolor="#9bbb59" strokeweight="1pt">
                <v:fill color2="#9bbb59" rotate="t" focus="50%" type="gradient"/>
                <v:shadow on="t" color="#4e6128" offset="1pt"/>
                <v:textbox>
                  <w:txbxContent>
                    <w:p w:rsidR="00255420" w:rsidRPr="0099245E" w:rsidRDefault="00255420" w:rsidP="00F64CD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99245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คณะกรรมการติดตามและประเมินผลแผนพัฒนาท้องถิ่น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64CD2" w:rsidRPr="00F64CD2" w:rsidRDefault="00F64CD2" w:rsidP="00F64CD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D1612D" wp14:editId="0189CDEC">
                <wp:simplePos x="0" y="0"/>
                <wp:positionH relativeFrom="column">
                  <wp:posOffset>2811145</wp:posOffset>
                </wp:positionH>
                <wp:positionV relativeFrom="paragraph">
                  <wp:posOffset>97790</wp:posOffset>
                </wp:positionV>
                <wp:extent cx="2879725" cy="683895"/>
                <wp:effectExtent l="10795" t="12065" r="14605" b="2794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6838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55420" w:rsidRPr="0099245E" w:rsidRDefault="00255420" w:rsidP="00F64CD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99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กำหนดแนวทาง วิธีการในการติดตามและประเมินผลแผนพัฒนา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8" style="position:absolute;left:0;text-align:left;margin-left:221.35pt;margin-top:7.7pt;width:226.75pt;height:5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255420" w:rsidRPr="0099245E" w:rsidRDefault="00255420" w:rsidP="00F64CD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99245E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กำหนดแนวทาง วิธีการในการติดตามและประเมินผลแผนพัฒนา</w:t>
                      </w:r>
                    </w:p>
                  </w:txbxContent>
                </v:textbox>
              </v:rect>
            </w:pict>
          </mc:Fallback>
        </mc:AlternateContent>
      </w:r>
    </w:p>
    <w:p w:rsidR="00F64CD2" w:rsidRPr="00F64CD2" w:rsidRDefault="00F64CD2" w:rsidP="00F64CD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D90A8" wp14:editId="0393402C">
                <wp:simplePos x="0" y="0"/>
                <wp:positionH relativeFrom="column">
                  <wp:posOffset>2137190</wp:posOffset>
                </wp:positionH>
                <wp:positionV relativeFrom="paragraph">
                  <wp:posOffset>39370</wp:posOffset>
                </wp:positionV>
                <wp:extent cx="611505" cy="342900"/>
                <wp:effectExtent l="19050" t="57150" r="55245" b="76200"/>
                <wp:wrapNone/>
                <wp:docPr id="11" name="Striped Right Arrow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11" o:spid="_x0000_s1026" type="#_x0000_t93" style="position:absolute;margin-left:168.3pt;margin-top:3.1pt;width:48.1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" adj="14850,7800" fillcolor="#8064a2" strokecolor="#f2f2f2" strokeweight="3pt">
                <v:shadow on="t" color="#3f3151" opacity=".5" offset="1pt"/>
              </v:shape>
            </w:pict>
          </mc:Fallback>
        </mc:AlternateContent>
      </w:r>
    </w:p>
    <w:p w:rsidR="00F64CD2" w:rsidRPr="00F64CD2" w:rsidRDefault="00F64CD2" w:rsidP="00F64CD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F64CD2" w:rsidRPr="00F64CD2" w:rsidRDefault="00F64CD2" w:rsidP="00F64CD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18D5F" wp14:editId="13694C3F">
                <wp:simplePos x="0" y="0"/>
                <wp:positionH relativeFrom="column">
                  <wp:posOffset>4265295</wp:posOffset>
                </wp:positionH>
                <wp:positionV relativeFrom="paragraph">
                  <wp:posOffset>50165</wp:posOffset>
                </wp:positionV>
                <wp:extent cx="0" cy="556895"/>
                <wp:effectExtent l="64770" t="12065" r="59055" b="2159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85pt,3.95pt" to="335.85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" strokeweight="1.5pt">
                <v:stroke endarrow="block"/>
              </v:line>
            </w:pict>
          </mc:Fallback>
        </mc:AlternateConten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9EB6B2" wp14:editId="68D3B223">
                <wp:simplePos x="0" y="0"/>
                <wp:positionH relativeFrom="column">
                  <wp:posOffset>2823210</wp:posOffset>
                </wp:positionH>
                <wp:positionV relativeFrom="paragraph">
                  <wp:posOffset>139700</wp:posOffset>
                </wp:positionV>
                <wp:extent cx="2879725" cy="683895"/>
                <wp:effectExtent l="13335" t="6350" r="12065" b="2413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6838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55420" w:rsidRPr="0099245E" w:rsidRDefault="00255420" w:rsidP="00F64CD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9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ดำเนินการติดตามและ</w:t>
                            </w:r>
                          </w:p>
                          <w:p w:rsidR="00255420" w:rsidRPr="0099245E" w:rsidRDefault="00255420" w:rsidP="00F64CD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9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222.3pt;margin-top:11pt;width:226.75pt;height:5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255420" w:rsidRPr="0099245E" w:rsidRDefault="00255420" w:rsidP="00F64CD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9245E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ดำเนินการติดตามและ</w:t>
                      </w:r>
                    </w:p>
                    <w:p w:rsidR="00255420" w:rsidRPr="0099245E" w:rsidRDefault="00255420" w:rsidP="00F64CD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9245E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ประเมินผลแผนพัฒนา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64CD2" w:rsidRPr="00F64CD2" w:rsidRDefault="00F64CD2" w:rsidP="00F64CD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F64CD2" w:rsidRPr="00F64CD2" w:rsidRDefault="00F64CD2" w:rsidP="00F64CD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5E300" wp14:editId="0BC23B43">
                <wp:simplePos x="0" y="0"/>
                <wp:positionH relativeFrom="column">
                  <wp:posOffset>4272915</wp:posOffset>
                </wp:positionH>
                <wp:positionV relativeFrom="paragraph">
                  <wp:posOffset>75565</wp:posOffset>
                </wp:positionV>
                <wp:extent cx="0" cy="556895"/>
                <wp:effectExtent l="62865" t="18415" r="60960" b="2476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45pt,5.95pt" to="336.4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" strokeweight="1.5pt">
                <v:stroke endarrow="block"/>
              </v:line>
            </w:pict>
          </mc:Fallback>
        </mc:AlternateContent>
      </w:r>
    </w:p>
    <w:p w:rsidR="00F64CD2" w:rsidRPr="00F64CD2" w:rsidRDefault="00F64CD2" w:rsidP="00F64CD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F64CD2" w:rsidRPr="00F64CD2" w:rsidRDefault="00F64CD2" w:rsidP="00F64CD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683F06" wp14:editId="7B46A02B">
                <wp:simplePos x="0" y="0"/>
                <wp:positionH relativeFrom="column">
                  <wp:posOffset>2834640</wp:posOffset>
                </wp:positionH>
                <wp:positionV relativeFrom="paragraph">
                  <wp:posOffset>171450</wp:posOffset>
                </wp:positionV>
                <wp:extent cx="2879725" cy="699135"/>
                <wp:effectExtent l="0" t="0" r="34925" b="6286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6991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55420" w:rsidRPr="0099245E" w:rsidRDefault="00255420" w:rsidP="00F64CD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99245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รายงานผลและเสนอความเห็น ซึ่งได้จากการติดตามและประเมินผลแผนพัฒนาต่อผู้บริหารท้องถิ่น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223.2pt;margin-top:13.5pt;width:226.75pt;height:5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255420" w:rsidRPr="0099245E" w:rsidRDefault="00255420" w:rsidP="00F64CD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99245E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รายงานผลและเสนอความเห็น ซึ่งได้จากการติดตามและประเมินผลแผนพัฒนาต่อผู้บริหารท้องถิ่น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7B8D67" wp14:editId="21EC84F5">
                <wp:simplePos x="0" y="0"/>
                <wp:positionH relativeFrom="column">
                  <wp:posOffset>4288155</wp:posOffset>
                </wp:positionH>
                <wp:positionV relativeFrom="paragraph">
                  <wp:posOffset>190969</wp:posOffset>
                </wp:positionV>
                <wp:extent cx="0" cy="556895"/>
                <wp:effectExtent l="76200" t="0" r="57150" b="5270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65pt,15.05pt" to="337.6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" strokeweight="1.5pt">
                <v:stroke endarrow="block"/>
              </v:line>
            </w:pict>
          </mc:Fallback>
        </mc:AlternateConten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B56AFF" wp14:editId="0FD670C3">
                <wp:simplePos x="0" y="0"/>
                <wp:positionH relativeFrom="column">
                  <wp:posOffset>2835910</wp:posOffset>
                </wp:positionH>
                <wp:positionV relativeFrom="paragraph">
                  <wp:posOffset>56515</wp:posOffset>
                </wp:positionV>
                <wp:extent cx="2879725" cy="683895"/>
                <wp:effectExtent l="6985" t="8890" r="8890" b="2159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6838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55420" w:rsidRPr="0099245E" w:rsidRDefault="00255420" w:rsidP="00F64CD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99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ผู้บริหารท้องถิ่นเสนอต่อสภาท้องถิ่นคณะกรรมการพัฒนาท้องถิ่น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1" style="position:absolute;margin-left:223.3pt;margin-top:4.45pt;width:226.75pt;height:5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255420" w:rsidRPr="0099245E" w:rsidRDefault="00255420" w:rsidP="00F64CD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99245E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ผู้บริหารท้องถิ่นเสนอต่อสภาท้องถิ่นคณะกรรมการพัฒนาท้องถิ่น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64CD2" w:rsidRPr="00F64CD2" w:rsidRDefault="00F64CD2" w:rsidP="00F64CD2">
      <w:pPr>
        <w:spacing w:after="0" w:line="240" w:lineRule="auto"/>
        <w:ind w:hanging="567"/>
        <w:rPr>
          <w:rFonts w:ascii="TH SarabunIT๙" w:eastAsia="Times New Roman" w:hAnsi="TH SarabunIT๙" w:cs="TH SarabunIT๙"/>
          <w:sz w:val="32"/>
          <w:szCs w:val="32"/>
        </w:rPr>
      </w:pP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B09E31" wp14:editId="02B17DDE">
                <wp:simplePos x="0" y="0"/>
                <wp:positionH relativeFrom="column">
                  <wp:posOffset>4281777</wp:posOffset>
                </wp:positionH>
                <wp:positionV relativeFrom="paragraph">
                  <wp:posOffset>52843</wp:posOffset>
                </wp:positionV>
                <wp:extent cx="0" cy="318052"/>
                <wp:effectExtent l="76200" t="0" r="76200" b="6350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05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15pt,4.15pt" to="337.1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" strokeweight="1.5pt">
                <v:stroke endarrow="block"/>
              </v:line>
            </w:pict>
          </mc:Fallback>
        </mc:AlternateConten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366CBC" wp14:editId="38F66641">
                <wp:simplePos x="0" y="0"/>
                <wp:positionH relativeFrom="column">
                  <wp:posOffset>1148963</wp:posOffset>
                </wp:positionH>
                <wp:positionV relativeFrom="paragraph">
                  <wp:posOffset>141660</wp:posOffset>
                </wp:positionV>
                <wp:extent cx="4592955" cy="1160891"/>
                <wp:effectExtent l="0" t="0" r="36195" b="5842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2955" cy="1160891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55420" w:rsidRPr="00167C65" w:rsidRDefault="00255420" w:rsidP="00F64CD2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9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     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โดยอย่างน้อยปีละ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หนึ่ง</w:t>
                            </w:r>
                            <w:r w:rsidRPr="00167C6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ครั้งภายในเดือน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ธันวาคม</w:t>
                            </w:r>
                            <w:r w:rsidRPr="00167C6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ของทุกปี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2" style="position:absolute;margin-left:90.45pt;margin-top:11.15pt;width:361.65pt;height:9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255420" w:rsidRPr="00167C65" w:rsidRDefault="00255420" w:rsidP="00F64CD2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9245E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     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โดยอย่างน้อยปีละ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หนึ่ง</w:t>
                      </w:r>
                      <w:r w:rsidRPr="00167C6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ครั้งภายในเดือน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ธันวาคม</w:t>
                      </w:r>
                      <w:r w:rsidRPr="00167C6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ของทุกปี</w:t>
                      </w:r>
                    </w:p>
                  </w:txbxContent>
                </v:textbox>
              </v:rect>
            </w:pict>
          </mc:Fallback>
        </mc:AlternateConten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F64CD2" w:rsidRDefault="00F64CD2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255420" w:rsidRPr="00F64CD2" w:rsidRDefault="00255420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4.</w:t>
      </w:r>
      <w:r w:rsidRPr="00F64C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กรอบและแนวทางในการติดตามและประเมินผล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p w:rsidR="00F64CD2" w:rsidRPr="00F64CD2" w:rsidRDefault="00F64CD2" w:rsidP="00F64CD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คณะกรรมการติดตามและประเมินผลแผนพัฒนาองค์การบริหารส่วนตำบลแม่อูคอ  ได้กำหนดกรอบและแนวทางในการติดตามและประเมินผลแผนพัฒนาขององค์การบริหารส่วนตำบลแม่อูคอ โดยอาศัยหนังสือกระทรวงมหาดไทยและคู่มือของกรมส่งเสริมการปกครองท้องถิ่น  ดังนี้  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</w:rPr>
        <w:sym w:font="Wingdings" w:char="F0D8"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หนังสือกระทรวงมหาดไทย  ด่วนที่สุด ที่ มท ๐๘๑๐.๒/ว ๔๘๓๐  ลงวันที่  ๒๒  พฤศจิกายน  ๒๕๕๖  เรื่อง  แนวทางและหลักเกณฑ์การจัดทำและประสานแผนพัฒนาสามปี (พ.ศ. ๒๕๕๘ – ๒๕๖๐) ขององค์กรปกครองส่วนท้องถิ่น 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</w:rPr>
        <w:sym w:font="Wingdings" w:char="F0D8"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หนังสือกระทรวงมหาดไทย ด่วนที่สุด ที่ มท ๐๘๑๐.๒/ว ๐๗๐๓  ลงวันที่ ๒ กุมภาพันธ์ ๒๕๕๘  เรื่อง  แนวทางและหลักเกณฑ์การจัดทำและประสานแผนพัฒนาสามปีขององค์กรปกครองส่วนท้องถิ่น    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</w:rPr>
        <w:sym w:font="Wingdings" w:char="F0D8"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หนังสือกระทรวงมหาดไทย ด่วนที่สุด ที่ มท ๐๘๑๐.๒/ว ๐๖๐๐ ลงวันที่ ๒๙ มกราคม ๒๕๕๙ เรื่อง  แนวทางและหลักเกณฑ์การจัดทำและประสานแผนพัฒนาท้องถิ่นขององค์กรปกครองส่วนท้องถิ่น 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</w:rPr>
        <w:sym w:font="Wingdings" w:char="F0D8"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หนังสือกระทรวงมหาดไทย ด่วนที่สุด ที่ มท ๐๘๑๐.๓/ว ๕๗๙๗  ลงวันที่ ๑๐  ตุลาคม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๒๕๕๙  เรื่อง  ซักซ้อมแนวทางการจัดทำและประสานแผนพัฒนาท้องถิ่นสี่ปี (พ.ศ.๒๕๖๑ – ๒๕๖๔) ตามระเบียบกระทรวงมหาดไทย ว่าด้วยการจัดทำแผนขององค์กรปกครองส่วนท้องถิ่น (ฉบับที่ ๒) พ.ศ. ๒๕๕๙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</w:rPr>
        <w:sym w:font="Wingdings" w:char="F0D8"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คู่มือการติดตามและประเมินผลการจัดทำและแปลงแผนไปสู่การปฏิบัติขององค์กรปกครองส่วนท้องถิ่น (โดยกรมส่งเสริมการปกครองท้องถิ่นร่วมกับมหาวิทยาลัยธรรมศาสตร์)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</w:rPr>
        <w:sym w:font="Wingdings" w:char="F0D8"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หนังสือกระทรวงมหาดไทย  ที่ มท ๐๘๑๐.๓/ว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6732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ลงวันที่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พฤศจิกายน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62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เรื่อง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หนซักซ้อมแนวทางการดำเนินการตามแผนพัฒนาท้อง</w:t>
      </w:r>
      <w:proofErr w:type="spellStart"/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ถิ่นอ</w:t>
      </w:r>
      <w:proofErr w:type="spellEnd"/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ขององค์กรปกครองส่วนท้องถิ่น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ตามหนังสือกระทรวงมหาดไทยและคู่มือดังกล่าวคณะกรรมการจึงได้กำหนดกรอบและแนวทางในหารติดตามและประเมินผล  ดังนี้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๔.๑ กรอบเวลา (</w:t>
      </w:r>
      <w:proofErr w:type="spellStart"/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time&amp;timeframe</w:t>
      </w:r>
      <w:proofErr w:type="spellEnd"/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 ความสอดคล้อง (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relevance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 ความพอเพียง (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adequacy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  ความก้าวหน้า (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progress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 ประสิทธิภาพ(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efficiency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 ประสิทธิผล (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effectiveness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 ผลลัพธ์และผลผลิต (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outcome and output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 การประเมินผลกระทบการประเมินผลกระบวนการ (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process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evaluation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มีรายละเอียดดังนี้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(๑) กรอบเวลา (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time &amp;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timeframe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การดำเนินโครงการเป็นไปตามห้วงเวลาที่กำหนดเอาไว้ในแผนการดำเนินงานหรือไม่  และเป็นห้วงเวลาที่ดำเนินการเหมาะสมต่อถูกต้องหรือไม่  มีความล่าช้าเกิดขึ้นหรือไม่  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(๒) ความสอดคล้อง (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relevance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:rsidR="00F64CD2" w:rsidRPr="00F64CD2" w:rsidRDefault="00F64CD2" w:rsidP="00B51F9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มีความสอดคล้องกับแผนพัฒนาเศรษฐกิจและสังคมแห่งชาติ แผนการบริหารราชการแผ่นดิน  ยุทธศาสตร์ประเทศ  ค่านิยมหลักของคนไทย  นโยบายของรัฐบาล  ยุทธศาสตร์และนโยบายของคณะรักษาความสงบแห่งชาติ (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คสช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.)  ยุทธศาสตร์การพัฒนากลุ่มจังหวัด ยุทธศาสตร์การพัฒนาจังหวัด  ยุทธศาสตร์การพัฒนาองค์กรปกครองส่วนท้องถิ่นในเขตจังหวัด  แผนพัฒนาอำเภอ  แผนพัฒนาตำบล แผนชุมชน  แผนเศรษฐกิจพอเพียงท้องถิ่น (ด้านการเกษตรและแหล่งน้ำ)  วิสัยทัศน์  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กิจ  จุดมุ่งหมายเพื่อการพัฒนา  แนวทางการการพัฒนา นโยบายผู้บริหาร  รวมทั้งปัญหา  ความต้องการของประชาคมและชุมชน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(๓) ความพอเพียง (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adequacy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 </w:t>
      </w:r>
    </w:p>
    <w:p w:rsidR="00B51F99" w:rsidRPr="00F64CD2" w:rsidRDefault="00F64CD2" w:rsidP="0025542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การบรรจุโครงการในแผนพัฒนาเป็นโครงการที่มีความจำเป็นต่อประชาชนในชุมชน  สามารถแก้ไขปัญหาที่เกิดขึ้นได้ในชุมชน และสามารถดำเนินการได้ตามอำนาจหน้าที่ของท้องถิ่น  โดยคำนึงถึงงบประมาณของท้องถิ่น 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(๔) ความก้าวหน้า  (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Progress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</w:t>
      </w:r>
    </w:p>
    <w:p w:rsidR="00F64CD2" w:rsidRPr="00F64CD2" w:rsidRDefault="00F64CD2" w:rsidP="00F64CD2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พิจารณาถึงความก้าวหน้าในอนาคตของท้องถิ่น  โดยพิจารณา</w:t>
      </w:r>
    </w:p>
    <w:p w:rsidR="00F64CD2" w:rsidRPr="00F64CD2" w:rsidRDefault="00F64CD2" w:rsidP="00F64CD2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๑) การพัฒนาด้านโครงสร้างพื้นฐานและสาธารณูปโภค</w:t>
      </w:r>
    </w:p>
    <w:p w:rsidR="00F64CD2" w:rsidRPr="00F64CD2" w:rsidRDefault="00F64CD2" w:rsidP="00F64CD2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มีโครงสร้างพื้นฐานที่ดี  มีถนนในการสัญจรไปมาได้สะดวก  ปลอดภัย  ประชาชนมีน้ำใช้ในการอุปโภค-บริโภคทุกครัวเรือน  ประชาชนมีไฟฟ้าใช้ครบทุกครัวเรือน และมีไฟฟ้าสาธารณะครบทุกจุด  มีแหล่งน้ำในการเกษตรพอเพียง  </w:t>
      </w:r>
    </w:p>
    <w:p w:rsidR="00F64CD2" w:rsidRPr="00F64CD2" w:rsidRDefault="00F64CD2" w:rsidP="00F64CD2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การพัฒนาด้านเศรษฐกิจ </w:t>
      </w:r>
    </w:p>
    <w:p w:rsidR="00F64CD2" w:rsidRPr="00F64CD2" w:rsidRDefault="00F64CD2" w:rsidP="00F64CD2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มีการขยายตัวทางเศรษฐกิจ การพาณิชยก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รรม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เพิ่มมากขึ้น ประชาชนมีรายได้เพิ่มขึ้นและเพียงพอในการดำรงชีวิต  </w:t>
      </w:r>
    </w:p>
    <w:p w:rsidR="00F64CD2" w:rsidRPr="00F64CD2" w:rsidRDefault="00F64CD2" w:rsidP="00F64CD2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3) การพัฒนาด้านงานส่งเสริมคุณภาพชีวิต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พัฒนาคน และสังคม</w:t>
      </w:r>
    </w:p>
    <w:p w:rsidR="00F64CD2" w:rsidRPr="00F64CD2" w:rsidRDefault="00F64CD2" w:rsidP="00F64CD2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เด็กได้รับการศึกษาบั้นพื้นฐานทุกคน  ผู้สูงอายุ  ผู้พิการ ผู้ป่วยเอดส์  ผู้ด้อยโอกาสได้รับการดูแลอย่างทั่วถึงกลุ่มอาชีพมีความแข้งแข็ง  โรคติดต่อ  โรคระบาด  โรคอุบัติใหม่ลดลง สภาพความเป็นอยู่ดีขึ้น  มีที่อยู่อาศัยที่มีสภาพมั่นคงแข็งแรง  ประชาชนมีสุขภาพร่างกายแข็งแรง</w:t>
      </w:r>
    </w:p>
    <w:p w:rsidR="00F64CD2" w:rsidRPr="00F64CD2" w:rsidRDefault="00F64CD2" w:rsidP="00F64CD2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4) การพัฒนาด้านศิลปะ  วัฒนธรรม  จารีตประเพณีและภูมิปัญญาท้องถิ่น</w:t>
      </w:r>
    </w:p>
    <w:p w:rsidR="00F64CD2" w:rsidRPr="00F64CD2" w:rsidRDefault="00F64CD2" w:rsidP="00F64CD2">
      <w:pPr>
        <w:spacing w:after="0" w:line="240" w:lineRule="auto"/>
        <w:ind w:firstLine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ศิลปะ  วัฒนธรรม จารีตประเพณีและภูมิปัญญาท้องถิ่นท้องถิ่นยังคงอยู่และได้รับการส่งเสริมอนุรักษ์สู่คนรุ่นต่อไป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ประชาชน  เด็กและเยาวชนในท้องถิ่นมีจิตสำนึก เกิดความตระหนัก และเข้ามามีส่วนร่วมในการอนุรักษ์ ฟื้นฟู และสืบสานภูมิปัญญาและคุณค่าความหลากหลายทางวัฒนธรรม ทั้งที่เป็นชีวิต ค่านิยมที่ดีงาม และความเป็นไทย  รวมทั้งได้เรียนรู้ความสำคัญ รู้จักวิถีชีวิต รู้ถึงคุณค่าของประวัติศาสตร์ในท้องถิ่น ความเป็นมาและวัฒนธรรมประเพณีของท้องถิ่น อันจะสร้างความภูมิใจและจิตสำนึกในการรักษาวัฒนธรรมประเพณีของท้องถิ่นสืบไป</w:t>
      </w:r>
    </w:p>
    <w:p w:rsidR="00F64CD2" w:rsidRPr="00F64CD2" w:rsidRDefault="00F64CD2" w:rsidP="00F64CD2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๕) การพัฒนาด้านการอนุรักษ์ทรัพยากรธรรมชาติและสิ่งแวดล้อม</w:t>
      </w:r>
    </w:p>
    <w:p w:rsidR="00F64CD2" w:rsidRPr="00F64CD2" w:rsidRDefault="00F64CD2" w:rsidP="00F64CD2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ทรัพยากรธรรมชาติไม่ถูกทำราย  สภาพแวดล้อมในชุมชนดีขึ้น ปราศจากมลภาวะที่เป็นพิษ ขยะในชุมชนลดลงและถูกกำจัดอย่างเหมาะสม  ปริมาณน้ำเลียลดลง  การระบายน้ำดีขึ้น  </w:t>
      </w:r>
    </w:p>
    <w:p w:rsidR="00F64CD2" w:rsidRPr="00F64CD2" w:rsidRDefault="00F64CD2" w:rsidP="00F64CD2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6) การพัฒนาด้านการท่องเที่ยว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การท่องเที่ยวตำบลแม่อูคอ เป็นตำบลที่มีแหล่งท่องเที่ยวมากมาย ทั้งสถานที่ท่องเที่ยวที่เป็นธรรมชาติ และการท่องเที่ยวเชิงวัฒนธรรม ด้วยสภาพแวดล้อมที่เป็นภูเขาสูง การปิดกั้นทางกายภาพเหล่านี้ ส่งผลให้วัฒนธรรมประเพณีของกลุ่มชนชาวเขาในตำบลแม่อูคอมีเอกลักษณ์และยังคงรักษาสืบทอดในปัจจุบัน ทำให้สามารถส่งเสริมให้เกิดการท่องเที่ยวเชิงวัฒนธรรมได้เป็นอย่างดี อีกทั้งการที่มีสภาพแวดล้อมที่เป็นภูเขาสูงยังทำให้ตำบลแม่อูคอมีสถานที่ท่องเที่ยวทางธรรมชาติมากมาย เช่น วนอุทยานน้ำตก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แม่ยวมห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ลวง วนอุทยานทุ่งบัวตอง และอุทยานน้ำตกแม่สุริน ซึ่งล้วนเป็นสถานที่ท่องเที่ยวที่สำคัญและมีชื่อเสียงของจังหวัดแม่ฮ่องสอน</w:t>
      </w:r>
    </w:p>
    <w:p w:rsidR="00F64CD2" w:rsidRPr="00F64CD2" w:rsidRDefault="00F64CD2" w:rsidP="00B51F99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7) การพัฒนาด้านการบริหารจัดการบ้านเมืองที่ดี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การบริหารจัดการบ้านเมืองที่ดี </w:t>
      </w:r>
      <w:r w:rsidRPr="00F64C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เมื่อข้าราชการประจำและข้าราชการเมืองมีจิตสำนึก ทัศนคติ</w:t>
      </w:r>
      <w:r w:rsidRPr="00F64CD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และพฤติกรรมเป็นข้าราชการที่ดีตามรอยพระยุคลบาท มีคุณธรรมและจริยธรรมที่ดีงามแล้ว</w:t>
      </w:r>
      <w:r w:rsidRPr="00F64CD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คำถามที่ตามมา ก็คือ หลักการบริหารกิจการบ้านเมือง และสังคมที่ดี</w:t>
      </w:r>
      <w:r w:rsidRPr="00F64CD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ควรประกอบด้วยหลักสำคัญ ๆ อะไรบ้าง จึงจะสามารถทำให้ประเทศไทยมีคุณภาพ</w:t>
      </w:r>
      <w:r w:rsidRPr="00F64CD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64C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มีคุณธรรมและจริยธรรม พร้อมทั้งสามารถปฏิรูประบบราชการ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(๕) ประสิทธิภาพ (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efficiency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:rsidR="00B51F99" w:rsidRPr="00F64CD2" w:rsidRDefault="00F64CD2" w:rsidP="00CA530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ติดตามและประเมินโครงการที่ดำเนินการว่าสามารถดำเนินการได้บรรลุวัตถุประสงค์หรือไม่  มีผลกระทบเกิดขึ้นหรือไม่  ผู้เข้าร่วมโครงการมีความพึงพอใจหรือไม่  การดำเนินโครงการสามารถแก้ไขปัญหาของชุมชนได้หรือไม่  งบประมาณถูกใช้ไปอย่างประหยัดและคุ้มค่า  วัสดุ  อุปกรณ์  ครุภัณฑ์  ถูกใช้ไปอย่างคุ้มค่า  มีการบำรุงรักษาและซ่อมแซม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มีการปรับปรุงหรือไม่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(๖) ประสิทธิผล (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effectiveness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ประชาชนมีความพึงพอใจมากน้อยเพียงใด  ปัญหาของชุมชนประชาชนได้รับการแก้ไขหรือไม่  มีผลกระทบต่อประชาชนในชุมชนหรือไม่ 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(๗) ผลลัพธ์และผลผลิต (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outcome and output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ประชาชน  ชุมชน  ได้รับอะไรจากการดำเนินโครงการของ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ซึ่งส่งผลไปถึงการพัฒนาจังหวัด  ภูมิภาคและระดับประเทศ    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(๘) การประเมินผลกระทบการประเมินผลกระบวนการ (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process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evaluation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เป็นการประเมินถึงผลกระทบต่อชุมชนและสังคมและหน่วยงานที่เกี่ยวข้อง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โดยพิจารณาถึงผลกระทบต่อสุขภาพของประชาชน  สังคม  สภาพแวดล้อม  สิ่งแวดล้อม  ธรรมชาติ  เศรษฐกิจ ว่ามีผลกระทบเกิดขึ้นอย่างไร  สาเหตุจากอะไร  ประเมินผลกระบวนการการดำเนินงานโครงการ กระบวนการเหมาะสม ถูกต้องหรือไม่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๔.๒ การวิเคราะห์สภาพแวดล้อมของท้องถิ่น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คณะกรรมการติดตามและประเมินผลแผนพัฒนา ดำเนินการวิเคราะห์สภาพแวดล้อมท้องถิ่น  ในระดับชุมชนและทั้งในเขตองค์กรปกครองส่วนท้องถิ่น และรวมทั้งตำบล เนื่องจากในเข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ตอบต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.นั้นมีหมู่บ้าน  ซึ่งมีปฏิสัมพันธ์ซึ่งกันและกันกับสภาพแวดล้อมภายใต้สังคมที่เป็นทั้งระบบเปิดมากกาว่าระบบปิดในปัจจุบัน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๔.๓ การวิเคราะห์สภาพแวดล้อมภายนอก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คณะกรรมการติดตามและประเมินผลแผนพัฒนา  ดำเนินการวิเคราะห์สภาพแวดล้อมภายนอก  เป็นการตรวจสอบ  ประเมินและกรองปัจจัยหรือข้อมูลจากสภาพแวดล้อมภายนอกที่มีผลกระทบต่อท้องถิ่น  เช่น สภาพเศรษฐกิจ เทคโนโลยี  การเมือง  กฎหมาย  สังคม  สิ่งแวดล้อม  วิเคราะห์เพื่อให้เกิดการบูร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ณา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การ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integration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) ร่วมกันกับองค์กรปกครองส่วนท้องถิ่น  หน่วยงานราชการหรือรัฐวิสาหกิจ  การวิเคราะห์สภาพภายนอกนี้ เป็นการระบุถึงโอกาสและอุปสรรคที่จะต้องดำเนินการและแก้ไขปัญหาที่เกิดขึ้น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๔.๔  การวิเคราะห์สภาพแวดล้อมภายใน  </w:t>
      </w:r>
    </w:p>
    <w:p w:rsidR="00F64CD2" w:rsidRPr="00F64CD2" w:rsidRDefault="00F64CD2" w:rsidP="00B51F9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เป็นการตรวจสอบ ประเมินและกรองปัจจัยหรือข้อมูลจากสภาพแวดล้อมในท้องถิ่น ปัจจัยใดเป็นจุดแข็งหรือจุดอ่อนที่องค์กรปกครองส่วนท้องถิ่นจะแสวงหาโอกาสพัฒนาและหลีกเลี่ยงอุปสรรคที่อาจจะเกิดขึ้นได้  ซึ่งการติดตามและประเมินผลโดยกำหนดให้มีการวิเคราะห์สภาพแวดล้อมภายใน  สามารถทำได้หลายแนวทาง  เช่น  การวิเคราะห์ห่วงโซ่แห่งคุณค่าภายในท้องถิ่น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value-chain analysis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)  การวิเคราะห์ปัจจัยภายในตามสายงาน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scanning functional resources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)  เป็นการวิเคราะห์  ตรวจสอบ  ติดตามองค์กรปกครองส่วนท้องถิ่นเพื่อวิเคราะห์ถึงจุดแข็งและจุดอ่อน 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๔.๕  การติดตามประเมินผลแผนพัฒนาของ</w:t>
      </w:r>
      <w:r w:rsidRPr="00F64C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องค์การบริหารส่วนตำบลแม่อูคอ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</w:rPr>
        <w:sym w:font="Wingdings" w:char="F0D8"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ติดตามและประเมินผลแผนยุทธศาสตร์การพัฒนา (พ.ศ. ๒๕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– ๒๕๖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) รวมทั้งที่เปลี่ยนแปลง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</w:rPr>
        <w:sym w:font="Wingdings" w:char="F0D8"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ติดตามและประเมินผลแผนพัฒนา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(พ.ศ. ๒๕๖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–๒๕๖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) รวมทั้งที่เปลี่ยนแปลง และเพิ่มเติม 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๔.๖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ดำเนินการตรวจสอบในระหว่างการดำเนินโครงการพัฒนาและกิจกรรมที่ดำเนินการจริงทั้งหมดในพื้นที่ขององค์กรปกครองส่วนท้องถิ่นประจำปีงบประมาณนั้น ว่าสามารถเป็นไปตามเป้าหมายที่ตั้งไว้หรือไม่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๔.๗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สรุปผลการดำเนินโครงการในแผนพัฒนา 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๔.๘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สรุปผลการประเมินความพึงพอใจ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๔.๙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เปรียบเทียบผลการดำเนินงานในปีที่ผ่านมาละปีปัจจุบัน</w:t>
      </w:r>
    </w:p>
    <w:p w:rsidR="00B51F99" w:rsidRPr="00F64CD2" w:rsidRDefault="00F64CD2" w:rsidP="00CA530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๔.๑๐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เสนอแนะความคิดเห็นที่ได้จากการติดตามและประเมินผล</w:t>
      </w:r>
    </w:p>
    <w:p w:rsidR="00AD41CB" w:rsidRPr="00F64CD2" w:rsidRDefault="00AD41CB" w:rsidP="00CA530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5.</w:t>
      </w:r>
      <w:r w:rsidRPr="00F64C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ระเบียบ วิธีการในการติดตามและประเมินผล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ระเบียบ วิธีในการติดตามและประเมินผล วิธีการในการติดตามและประเมินผลแผนพัฒนา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ซึ่งต้องกำหนดวิธีการติดตามและประเมิน  กำหนดห้วงเวลาในการติดตามและประเมินผล  โดยมีองค์ประกอบที่สำคัญ  ๒ ประการ ดังนี้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๕.๑  ระเบียบในการติดตามและประเมินผลแผนพัฒนา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ระเบียบวิธีในการติดตามและประเมินผลแผนพัฒนา  มีองค์กระกอบ  ๔  ประการ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(๑) ผู้เข้าร่วมติดตามและประเมินผล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ได้แก่  คณะกรรมการติดตามและประเมิน  ผู้รับผิดชอบแผนพัฒนา  สมาชิกสภา  ประชาชนในท้องถิ่น  ผู้มีส่วนเกี่ยวข้อง  และผู้มีส่วนได้เสีย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stakeholders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) ในท้องถิ่น  ผู้รับผิดชอบโครงการ 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(๒) ขั้นตอนในการติดตามและประเมินผล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(รายละเอียดตามหัวข้อที่ ๓ ข้างต้น)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(๓) ห้วงระยะเวลาในการติดตามและประเมินผล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้องดำเนินการติดตามรายงานผลและเสนอความเห็นซึ่งได้จากการติดตามและประเมินผลแผนพัฒนาต่อผู้บริหารท้องถิ่น เพื่อให้ผู้บริหารท้องถิ่นเสนอต่อสภาท้องถิ่น 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สองครั้งภายในเดือนเมษายนและภายในเดือนตุลาคมของทุกปี โดยสามารถติดตามเป็นรายไตรมาสและรายหกเดือนได้  ดังนี้</w:t>
      </w:r>
    </w:p>
    <w:p w:rsidR="00F64CD2" w:rsidRPr="00F64CD2" w:rsidRDefault="00F64CD2" w:rsidP="00F64CD2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รายไตรมาส</w: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>(๑) ไตรมาสที่  ๑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(เดือน  ตุลาคม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ธันวาคม)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F64CD2" w:rsidRPr="00F64CD2" w:rsidRDefault="00F64CD2" w:rsidP="00F64CD2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(๒) ไตรมาสที่  ๒  (เดือน  มกราคม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มีนาคม)</w: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(๓) ไตรมาสที่  ๓  (เดือน  เมษายน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มิถุนายน)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F64CD2" w:rsidRPr="00F64CD2" w:rsidRDefault="00F64CD2" w:rsidP="00F64CD2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(๔) ไตรมาสที่  ๔  (เดือน  กรกฎาคม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กันยายน)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ระยะ  ๖  เดือน</w:t>
      </w:r>
    </w:p>
    <w:p w:rsidR="00F64CD2" w:rsidRPr="00B51F99" w:rsidRDefault="00F64CD2" w:rsidP="00B51F9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(๑) เดือน  ตุลาคม  – มีนาคม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(๒) เดือน  เมษายน – กันยายน  </w:t>
      </w:r>
    </w:p>
    <w:p w:rsidR="00F64CD2" w:rsidRPr="00F64CD2" w:rsidRDefault="00F64CD2" w:rsidP="00F64CD2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(๔) เครื่องมือ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อันได้แก่  </w:t>
      </w:r>
    </w:p>
    <w:p w:rsidR="00F64CD2" w:rsidRPr="00F64CD2" w:rsidRDefault="00F64CD2" w:rsidP="00F64CD2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เครื่องมือ  อุปกรณ์  สิ่งที่ใช้เป็นสื่อสำหรับการติดตามและประเมินผล เพื่อใช้ในการรวบรวมข้อมูลแผนพัฒนาที่ได้กำหนดขึ้น  ซึ่งมีผลต่อการพัฒนาท้องถิ่น  ข้อมูลดังกล่าวเป็นได้ทั้งข้อมูลเชิงปริมาณ  และข้อมูลเชิงคุณภาพ  มีความจำเป็นและสำคัญในการนำมาหาค่าและผลของประโยชน์ที่ได้รับจากแผนพัฒนา  เป็นแบบสอบถาม  แบบวัดคุณภาพแผน  แบบติดตามและประเมินผล</w:t>
      </w:r>
      <w:r w:rsidRPr="00F64CD2">
        <w:rPr>
          <w:rFonts w:ascii="TH SarabunIT๙" w:eastAsia="Times New Roman" w:hAnsi="TH SarabunIT๙" w:cs="TH SarabunIT๙"/>
          <w:noProof/>
          <w:sz w:val="32"/>
          <w:szCs w:val="32"/>
          <w:cs/>
        </w:rPr>
        <w:t>โครงการสำหรับแผนพัฒนาเพื่อความสอดคล้องของยุทธศาสตร์และโครงการ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แบบตัวบ่งชี้ของการปฏิบัติงาน  แบบบันทึกข้อมูล  แบบรายงาน  เพื่อนำไปวิเคราะห์ทางสถิติ  และการหาผลสัมฤทธิ์โดยรูปแบบต่างๆ ที่สอดคล้องกับบริบทของท้องถิ่น  </w:t>
      </w:r>
    </w:p>
    <w:p w:rsidR="00F64CD2" w:rsidRPr="00F64CD2" w:rsidRDefault="00F64CD2" w:rsidP="00F64CD2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(๕) กรรมวิธี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อันได้แก่ </w:t>
      </w:r>
    </w:p>
    <w:p w:rsidR="00AD41CB" w:rsidRDefault="00F64CD2" w:rsidP="00F64CD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เป็นวิธีการติดตามและประเมินผล โดยดำเนินตรวจสอบเอกสารหลักฐานต่างๆ อันได้แก่แผนพัฒนา  แผนการดำเนินการ 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ข้อ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บัญญัติงบประมาณรายจ่าย  การลงนามในสัญญา  การเบิกจ่ายงบประมาณ  </w:t>
      </w:r>
    </w:p>
    <w:p w:rsidR="00F64CD2" w:rsidRDefault="00F64CD2" w:rsidP="00F64CD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เอกสารการดำเนินโครงการ ทรัพย์สินต่างๆ มีอยู่จริงหรือไม่ สภาพของทรัพย์สินนั้นเป็นอย่างไร อันได้แก่  ครุภัณฑ์ ที่ดินและสิ่งก่อสร้าง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กลุ่มผลประโยชน์ต่างๆ เพื่อตรวจดูว่าดำเนินการให้เป็นไปตามวัตถุประสงค์และได้รับผลตามที่ตั้งไว้หรือไม่ โดยการเก็บข้อมูล วิเคราะห์ข้อมูล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data analysis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</w:p>
    <w:p w:rsidR="00F64CD2" w:rsidRPr="00F64CD2" w:rsidRDefault="00F64CD2" w:rsidP="00F64CD2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๕.๒  วิธีในการติดตามและประเมินผล</w:t>
      </w:r>
    </w:p>
    <w:p w:rsidR="00F64CD2" w:rsidRPr="00F64CD2" w:rsidRDefault="00F64CD2" w:rsidP="00F64CD2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(๑) การออกแบบการติดตามและประเมินผล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F64CD2" w:rsidRPr="00F64CD2" w:rsidRDefault="00F64CD2" w:rsidP="00F64CD2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ดำเนินการออกแบบการติดตามประเมินผล  เริ่มจากการเก็บรวบรวมข้อมูล  การนำข้อมูลมาวิเคราะห์  เปรียบเทียบ  การค้นหาผลกระทบของการดำเนินโครงการ ผลกระทบต่อองค์กรสอบถามข้อมูลจากผู้รับผิดชอบโครงการ  นำมาวิเคราะห์ปัญหา  สรุปผลเสนอแนะการแก้ไขปัญหา  </w:t>
      </w:r>
    </w:p>
    <w:p w:rsidR="00F64CD2" w:rsidRPr="00F64CD2" w:rsidRDefault="00F64CD2" w:rsidP="00F64CD2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(๒) วิธีการเก็บรวมรวมข้อมูลการติดตามและประเมินผลแผนพัฒนา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:rsidR="00F64CD2" w:rsidRPr="00F64CD2" w:rsidRDefault="00F64CD2" w:rsidP="00F64CD2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โดยดำเนินการเก็บข้อมูลจากแผนยุทธศาสตร์การพัฒนา  แผนพัฒนา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แผนการดำเนินการ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ข้อ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บัญญัติงบประมาณรายจ่าย  เอกสารการเบิกจ่าย ภาพถ่าย  ทะเบียนทรัพย์สิน  เอกสารการดำเนินโครงการจากผู้รับผิดชอบโครงการ  ลงพื้นที่ตรวจสอบ  สอบถามประชาชนในพื้นที่</w:t>
      </w:r>
    </w:p>
    <w:p w:rsidR="00F64CD2" w:rsidRPr="00F64CD2" w:rsidRDefault="00F64CD2" w:rsidP="00F64CD2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6.</w:t>
      </w:r>
      <w:r w:rsidRPr="00F64C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เครื่องมือที่ใช้ในการติดตามและประเมินผล</w:t>
      </w:r>
    </w:p>
    <w:p w:rsid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สิ่งที่จะทำให้การติดตามและประเมินผลมีประสิทธิภาพก็คือเครื่องมือที่ใช้ในการดำเนินการติดตามประเมินผลตามที่กล่าวไปแล้วในระเบียบวิธีการติดตามและประเมินผล  คณะกรรมการได้พิจารณาเครื่องมือที่ใช้ในการติดตามและประเมินผลแผนพัฒนาของ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ดังนี้  </w:t>
      </w:r>
    </w:p>
    <w:p w:rsidR="001B3E99" w:rsidRPr="00F64CD2" w:rsidRDefault="001B3E99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๖.๑  การประเมินผลในเชิงปริมาณ</w:t>
      </w:r>
    </w:p>
    <w:p w:rsidR="00F64CD2" w:rsidRPr="00F64CD2" w:rsidRDefault="00F64CD2" w:rsidP="00F64CD2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(๑) แบบตัวบ่งชี้ในการปฏิบัติงาน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ตามหนังสือกระทรวงมหาดไทย ด่วนที่สุด ที่ มท ๐๘๑๐.๒/ว ๐๖๐๐ ลงวันที่ ๒๙ มกราคม ๒๕๕๙ เรื่อง  แนวทางและหลักเกณฑ์การจัดทำและประสานแผนพัฒนาท้องถิ่นขององค์กรปกครองส่วนท้องถิ่น 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(๒) แบบอื่นๆ </w:t>
      </w:r>
      <w:r w:rsidRPr="00F64CD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: </w:t>
      </w:r>
      <w:r w:rsidRPr="00F64CD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ตามคู่มือกรมการปกครองส่วนท้องถิ่น  ดังนี้</w:t>
      </w:r>
    </w:p>
    <w:p w:rsidR="00F64CD2" w:rsidRPr="00F64CD2" w:rsidRDefault="00F64CD2" w:rsidP="00F64CD2">
      <w:pPr>
        <w:spacing w:after="0" w:line="240" w:lineRule="auto"/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แบบที่  ๑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แบบการกำกับการจัดทำแผนยุทธศาสตร์ขององค์กรปกครองส่วน</w:t>
      </w:r>
    </w:p>
    <w:p w:rsidR="00F64CD2" w:rsidRPr="00F64CD2" w:rsidRDefault="00F64CD2" w:rsidP="00F64CD2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ท้องถิ่น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แบบที่  ๒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แบบติดตามผลการดำเนินงานขององค์กรปกครองส่วนท้องถิ่น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แบบที่  ๓/๑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แบบประเมินผลการดำเนินงานตามแผนยุทธศาสตร์</w:t>
      </w:r>
    </w:p>
    <w:p w:rsidR="00F64CD2" w:rsidRPr="00F64CD2" w:rsidRDefault="00F64CD2" w:rsidP="00B51F99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(๓) ข้อมูลในระบบ </w:t>
      </w: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e-</w:t>
      </w:r>
      <w:r w:rsidRPr="00F64CD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plan</w:t>
      </w:r>
      <w:r w:rsidRPr="00F64CD2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F64CD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(</w:t>
      </w:r>
      <w:hyperlink r:id="rId10" w:history="1">
        <w:r w:rsidRPr="00F64CD2">
          <w:rPr>
            <w:rFonts w:ascii="TH SarabunIT๙" w:eastAsia="Times New Roman" w:hAnsi="TH SarabunIT๙" w:cs="TH SarabunIT๙"/>
            <w:color w:val="000000" w:themeColor="text1"/>
            <w:sz w:val="32"/>
            <w:szCs w:val="32"/>
            <w:u w:val="single"/>
          </w:rPr>
          <w:t>www.dla.go.th</w:t>
        </w:r>
      </w:hyperlink>
      <w:r w:rsidRPr="00F64CD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)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๖.๒  การประเมินผลในเชิงคุณภาพ  </w:t>
      </w: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F64CD2" w:rsidRPr="00F64CD2" w:rsidRDefault="00F64CD2" w:rsidP="00F64CD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เครื่องมือที่ใช้  คือแบบสำรวจความพึงพอใจ ในการวัดผลเชิงคุณภาพโดยภาพรวม 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ในภาพรวม  โดยเครื่องมือที่ใช้ในการประเมินความพึงพอใจ  มีดังนี้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แบบที่  ๓/๒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แบบประเมินความพึงพอใจต่อผลการดำเนินงานของ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.ในภาพรวม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แบบที่  ๓/๓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แบบประเมินความพึงพอใจต่อผลการดำเนินงานขององค์การบริหารส่วนตำบลแม่อูคอในแต่ละยุทธศาสตร์</w:t>
      </w:r>
    </w:p>
    <w:p w:rsidR="00AD41CB" w:rsidRPr="00F64CD2" w:rsidRDefault="00F64CD2" w:rsidP="001B3E99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แบบที่  ๓/๔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แบบประเมินความพึงพอใจของผู้รับบริการในงานบริการขององค์การบริหารส่วนตำบลแม่อูคอ (ให้หน่วยงานภายนอกดำเนินการ)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๖.๓  การติดตามประเมินผลรายโครงการ  </w:t>
      </w:r>
    </w:p>
    <w:p w:rsidR="00F64CD2" w:rsidRDefault="00F64CD2" w:rsidP="00F64CD2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ำหนดให้ผู้รับผิดชอบโครงการเป็นผู้รับผิดชอบดำเนินการติดตามโครงการโดยผู้รับผิดชอบโครงการอาจมอบหมายให้บุคคล หรือ คณะกรรมการ  หรือ คณะทำงาน  กำหนดแบบและวิธีการติดตามและประเมินได้ตามความเหมาะสม และสรุปปัญหา-อุปสรรค  ข้อเสนอแนะหรือแสดงความคิดเห็น</w:t>
      </w:r>
    </w:p>
    <w:p w:rsidR="00F64CD2" w:rsidRPr="00F64CD2" w:rsidRDefault="00F64CD2" w:rsidP="00F64CD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F64CD2" w:rsidRPr="00F64CD2" w:rsidRDefault="00F64CD2" w:rsidP="00F64CD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7.</w:t>
      </w:r>
      <w:r w:rsidRPr="00F64C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ประโยชน์ของการติดตามและประเมินผล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๑)  ทำรู้ว่าการนำนโยบายไปปฏิบัติมีสมรรถภาพในการจัดการและบริหารมากน้อยเพียงใด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๒)  เห็นจุดสำคัญที่จะต้องปรับปรุงแก้ไขอย่างชัดเจน  ทั้งวัตถุประสงค์ของแผนงาน  ขั้นตอนการปฏิบัติ  ทรัพยากรที่ต้องใช้ ช่วงเวลาที่จะต้องกระทำให้เสร็จ ซึ่งจะทำให้แผนงานมีความเหมาะสมต่อการนำไปปฏิบัติให้บรรลุวัตถุประสงค์อย่างมีประสิทธิภาพยิ่งขึ้น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๓)  ทำให้ทราบว่าจะต้องเปลี่ยนแปลงโครงการอย่างไรบ้างให้เหมาะสม  ระดับการเปลี่ยนแปลงมากน้อยแค่ไหน  การเปลี่ยนแปลงจะก่อให้เกิดผลกระทบอะไรบ้าง อาทิ เช่น การเปลี่ยนแปลงวัตถุประสงค์บางส่วน การเปลี่ยนแนวทางการปฏิบัติ หรือการเปลี่ยนแปลงหน่วยงานที่รับผิดชอบการนำโครงกาไปปฏิบัติ เป็นต้น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๔)  ทำให้ทราบว่ามาตรการหรือกิจกรรมที่ใช้อยู่มีข้อบกพร่องอะไรบ้าง  ข้อบกพร้องดังกล่าวเกิดจากสาเหตุอะไร  เพื่อนำมาประมวลผลเพื่อแสวงหาแนวทางแก้ไขปรับปรุงมาตรการใหม่ให้เหมาะสมต่อการนำไปปฏิบัติให้บรรลุวัตถุประสงค์ยิ่งขึ้น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๕)  ทำให้ทราบว่าขั้นตอนใดบ้างที่มีปัญหาอุปสรรค  และปัญหาอุปสรรคเหล่านั้นเกิดจากสาเหตุอะไร  เมื่อทราบข้อมูลทั้งหมด  การประเมินผลจะเป็นเครื่องมือสำคัญในการปรับปรุงขั้นตอนการทำงานของแผนงานให้มีความกระจ่างชัด  เพื่อขจัดปัญหาอุปสรรคที่เกิดขึ้นในแต่ละขั้นตอนให้หมดไป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๖)  ทำให้ทราบว่าแผนงานที่นำไปปฏิบัติมีจุดแข็ง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strengths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) และจุดอ่อน (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>weaknesses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)  อะไรบ้าง และจุดอ่อนที่พบเกิดจากสาเหตุอะไรและจะแก้ไขได้อย่างไร  เมื่อได้ทำการวิเคราะห์ข้อมูลครบถ้วนแล้ว ผลการวิเคราะห์จะนำไปสู่การพัฒนาแผนงานให้มีความเหมาะสม และมีประสิทธิภาพยิ่งขึ้น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๗)  ทำให้ผู้ให้การสนับสนุนการนำโครงการไปปฏิบัติและผู้สนับสนุนการประเมินผลทราบผลของการนำนโยบายไปปฏิบัติบรรลุวัตถุประสงค์เพียงใด  มีปัญหาอุปสรรคที่จะต้องปรับปรุงแก้ไขโครงการหรือไม่   (ผู้สนับสนุนทางการเงินมี  ๒ ส่วน  คือ ส่วนแรก คือ ผู้สนับสนุนการเงินแก่โครงการ เพื่อให้การนำโครงการไปปฏิบัติประสบผลสำเร็จ  และส่วนที่สอง  คือ ผู้ให้การสนับสนุนทางการเงินเพื่อทำการประเมินผลโครงการ ทั้งผู้ให้การสนับสนุนการนำโครงการไปปฏิบัติและผู้สนับสนุนทางการเงิน  เพื่อทำการประเมินผลต่างๆ)   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๘)  การประเมินจะชี้ให้เห็นว่าแนวความคิดริเริ่มใหม่ในการแก้ไขปัญหาของท้องถิ่นประสบความสำเร็จตามวัตถุประสงค์ที่กำหนดไว้เพียงใด มีปัญหาและอุปสรรคในการดำเนินงานอย่างไรบ้าง และปัญหาอุปสรรคเหล่านี้ได้ผลเพียงใด  และหรือจะต้องปรับปรุงในส่วนใดบ้าง      </w:t>
      </w:r>
    </w:p>
    <w:p w:rsidR="00F64CD2" w:rsidRDefault="00F64CD2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๙)  การประเมินจะทำให้เกิดความกระจ่างชัดว่าโครงการใดที่นำไปปฏิบัติแล้วได้ผลดีสมควรจะขยายโครงการให้ครอบคลุมกว้างข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วาง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ยิ่งขึ้นหรือโครงการใดมีปัญหาอุปสรรคมากและไม่สอดคล้องกับการแก้ไขปัญหาของสังคมควรจะยุติโครงการเสียเพื่อลดความสูญเสียให้น้อยลง  หรือในกรณีที่มีโครงการทีมีลักษณะแข่งขันกันการประเมินผลจะทำให้ทราบว่าโครงการใดมีประสิทธิภาพในการแก้ไขปัญหาของสาธารณชนสมควรสนับสนุนให้ดำเนินการต่อไป ส่วนโครงการที่ไม่ประสบความสำเร็จ หรือให้ผลตอบแทนน้อยกว่ามาก ก็ควรยกเลิกทิ้งเสีย    </w:t>
      </w:r>
    </w:p>
    <w:p w:rsidR="00AD41CB" w:rsidRDefault="00AD41CB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AD41CB" w:rsidRDefault="00AD41CB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AD41CB" w:rsidRDefault="00AD41CB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AD41CB" w:rsidRDefault="00AD41CB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AD41CB" w:rsidRDefault="00AD41CB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B3E99" w:rsidRDefault="001B3E99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B3E99" w:rsidRDefault="001B3E99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B3E99" w:rsidRDefault="001B3E99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B3E99" w:rsidRDefault="001B3E99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B3E99" w:rsidRDefault="001B3E99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AD41CB" w:rsidRPr="00F64CD2" w:rsidRDefault="00AD41CB" w:rsidP="00F64C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18"/>
          <w:szCs w:val="18"/>
        </w:rPr>
      </w:pP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>8.</w:t>
      </w:r>
      <w:r w:rsidRPr="00F64C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คณะกรรมการติดตามและประเมินผลแผนพัฒนาองค์การบริหารส่วนตำบลแม่อูคอ</w:t>
      </w:r>
    </w:p>
    <w:p w:rsidR="00F64CD2" w:rsidRPr="00F64CD2" w:rsidRDefault="00F64CD2" w:rsidP="00F64CD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1. น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างสาว</w:t>
      </w:r>
      <w:proofErr w:type="spellStart"/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ชลา</w:t>
      </w:r>
      <w:proofErr w:type="spellEnd"/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พร  ฐิติบัญชา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สมาชิก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สภา 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.แม่อูคอ               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ประธาน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กรรมการ</w: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>2. นาย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พีร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ศักดิ์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มนุษย์พัฒนา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สมาชิกสภา 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.แม่อูคอ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กรรมการ</w: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. นายประยูร     กรอบสุจริต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ผู้แทนประชาคมท้องถิ่น ม.2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กรรมการ</w: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. นายสมบัติ      กรอบเงินดี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ผู้แทนประชาคมท้องถิ่น ม.4    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กรรมการ</w: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. นางปาระวี      ฤทธิ์รักษา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ผู้แทนหน่วยงาน ปลัดอำเภอประจำตำบ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กรรมการ</w: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. นางสร้อยสุดา   แพทย์หลวง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นวก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.พัฒนาชุมชน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กรรมการ</w:t>
      </w:r>
    </w:p>
    <w:p w:rsidR="00B51F99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. นายเสกสรร     ศรีคุ้มเกล้า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ผู้ทรงคุณวุฒิ (กำนันตำบล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>แม่อูคอ)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กรรมการ</w:t>
      </w:r>
    </w:p>
    <w:p w:rsidR="00F64CD2" w:rsidRPr="00F64CD2" w:rsidRDefault="00F64CD2" w:rsidP="00B51F99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. นาย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อนิค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ศรีคุ้มเกล้า   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ผู้ทรงคุณวุฒิ (สารวัตรกำนัน)            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กรรมการ</w:t>
      </w:r>
    </w:p>
    <w:p w:rsidR="00F64CD2" w:rsidRPr="00F64CD2" w:rsidRDefault="00F64CD2" w:rsidP="00F64CD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สม</w:t>
      </w:r>
      <w:proofErr w:type="spellStart"/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รันดร์</w:t>
      </w:r>
      <w:proofErr w:type="spellEnd"/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ใจจิตเปี่ยม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</w:rPr>
        <w:tab/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ประธาน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สมาชิก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สภา 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.แม่อูคอ         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กรรมการ</w: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>1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. นายทรงกลด   อุ่นนุช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ผู้อำนวยการกองช่าง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รักษาราชการแทน</w:t>
      </w: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ปลัดองค์การบริหารส่วนตำบลแม่อูคอ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F64CD2" w:rsidRPr="00F64CD2" w:rsidRDefault="00F64CD2" w:rsidP="00F64CD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11.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นางสาวศรีพรรณ  โสมนัสบวร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นักวิเคราะห์นโยบายและแผน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:rsidR="00F64CD2" w:rsidRPr="00F64CD2" w:rsidRDefault="00F64CD2" w:rsidP="00F64CD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sz w:val="32"/>
          <w:szCs w:val="32"/>
        </w:rPr>
        <w:t xml:space="preserve">12. 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นางสาวสุจิตรา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ภรณ์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คงแก้ว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ผอ.กองคลัง 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.แม่อูคอ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กรรมการ</w:t>
      </w:r>
    </w:p>
    <w:p w:rsidR="00F64CD2" w:rsidRPr="00F64CD2" w:rsidRDefault="00F64CD2" w:rsidP="00F64C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>1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. ว่าที่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ร.ต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หญิงฌาญาณี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โกสุม 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หัวหน้าสำนักปลัด </w:t>
      </w:r>
      <w:proofErr w:type="spellStart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.แม่อูคอ</w:t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</w:t>
      </w:r>
      <w:r w:rsidRPr="00F64CD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64CD2">
        <w:rPr>
          <w:rFonts w:ascii="TH SarabunIT๙" w:eastAsia="Times New Roman" w:hAnsi="TH SarabunIT๙" w:cs="TH SarabunIT๙"/>
          <w:sz w:val="32"/>
          <w:szCs w:val="32"/>
          <w:cs/>
        </w:rPr>
        <w:t>เลขานุการ</w:t>
      </w:r>
    </w:p>
    <w:p w:rsidR="00F64CD2" w:rsidRPr="00F64CD2" w:rsidRDefault="00F64CD2" w:rsidP="00F64CD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CD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9. </w:t>
      </w:r>
      <w:r w:rsidRPr="00F64C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แต่งตั้งประธานและเลขานุการคณะกรรมการติดตามและประเมินผลแผนพัฒนาองค์การบริหารส่วนตำบลแม่อูคอ</w:t>
      </w:r>
    </w:p>
    <w:p w:rsidR="00F64CD2" w:rsidRPr="00F64CD2" w:rsidRDefault="00F64CD2" w:rsidP="00F64CD2">
      <w:pPr>
        <w:spacing w:after="0" w:line="240" w:lineRule="auto"/>
        <w:ind w:left="4320" w:hanging="3600"/>
        <w:rPr>
          <w:rFonts w:ascii="TH SarabunIT๙" w:eastAsia="Cordia New" w:hAnsi="TH SarabunIT๙" w:cs="TH SarabunIT๙"/>
          <w:sz w:val="32"/>
          <w:szCs w:val="32"/>
        </w:rPr>
      </w:pPr>
      <w:r w:rsidRPr="00F64CD2">
        <w:rPr>
          <w:rFonts w:ascii="TH SarabunIT๙" w:eastAsia="Cordia New" w:hAnsi="TH SarabunIT๙" w:cs="TH SarabunIT๙"/>
          <w:sz w:val="32"/>
          <w:szCs w:val="32"/>
          <w:cs/>
        </w:rPr>
        <w:t>๑.  นาง</w:t>
      </w:r>
      <w:proofErr w:type="spellStart"/>
      <w:r w:rsidRPr="00F64CD2">
        <w:rPr>
          <w:rFonts w:ascii="TH SarabunIT๙" w:eastAsia="Cordia New" w:hAnsi="TH SarabunIT๙" w:cs="TH SarabunIT๙"/>
          <w:sz w:val="32"/>
          <w:szCs w:val="32"/>
          <w:cs/>
        </w:rPr>
        <w:t>ชลา</w:t>
      </w:r>
      <w:proofErr w:type="spellEnd"/>
      <w:r w:rsidRPr="00F64CD2">
        <w:rPr>
          <w:rFonts w:ascii="TH SarabunIT๙" w:eastAsia="Cordia New" w:hAnsi="TH SarabunIT๙" w:cs="TH SarabunIT๙"/>
          <w:sz w:val="32"/>
          <w:szCs w:val="32"/>
          <w:cs/>
        </w:rPr>
        <w:t>พร  ฐิติบัญชา</w:t>
      </w:r>
      <w:r w:rsidRPr="00F64CD2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สมาชิกสภา </w:t>
      </w:r>
      <w:proofErr w:type="spellStart"/>
      <w:r w:rsidRPr="00F64CD2">
        <w:rPr>
          <w:rFonts w:ascii="TH SarabunIT๙" w:eastAsia="Cordia New" w:hAnsi="TH SarabunIT๙" w:cs="TH SarabunIT๙"/>
          <w:sz w:val="32"/>
          <w:szCs w:val="32"/>
          <w:cs/>
        </w:rPr>
        <w:t>อบต</w:t>
      </w:r>
      <w:proofErr w:type="spellEnd"/>
      <w:r w:rsidRPr="00F64CD2">
        <w:rPr>
          <w:rFonts w:ascii="TH SarabunIT๙" w:eastAsia="Cordia New" w:hAnsi="TH SarabunIT๙" w:cs="TH SarabunIT๙"/>
          <w:sz w:val="32"/>
          <w:szCs w:val="32"/>
          <w:cs/>
        </w:rPr>
        <w:t>.แม่อูคอ</w:t>
      </w:r>
      <w:r w:rsidRPr="00F64CD2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</w:t>
      </w:r>
      <w:r w:rsidRPr="00F64CD2">
        <w:rPr>
          <w:rFonts w:ascii="TH SarabunIT๙" w:eastAsia="Cordia New" w:hAnsi="TH SarabunIT๙" w:cs="TH SarabunIT๙"/>
          <w:sz w:val="32"/>
          <w:szCs w:val="32"/>
          <w:cs/>
        </w:rPr>
        <w:tab/>
        <w:t>ประธาน</w:t>
      </w:r>
      <w:r w:rsidRPr="00F64CD2">
        <w:rPr>
          <w:rFonts w:ascii="TH SarabunIT๙" w:eastAsia="Cordia New" w:hAnsi="TH SarabunIT๙" w:cs="TH SarabunIT๙" w:hint="cs"/>
          <w:sz w:val="32"/>
          <w:szCs w:val="32"/>
          <w:cs/>
        </w:rPr>
        <w:t>อนุ</w:t>
      </w:r>
      <w:r w:rsidRPr="00F64CD2">
        <w:rPr>
          <w:rFonts w:ascii="TH SarabunIT๙" w:eastAsia="Cordia New" w:hAnsi="TH SarabunIT๙" w:cs="TH SarabunIT๙"/>
          <w:sz w:val="32"/>
          <w:szCs w:val="32"/>
          <w:cs/>
        </w:rPr>
        <w:t xml:space="preserve">กรรมการ   </w:t>
      </w:r>
    </w:p>
    <w:p w:rsidR="00F64CD2" w:rsidRPr="00F64CD2" w:rsidRDefault="00F64CD2" w:rsidP="00F64CD2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F64CD2">
        <w:rPr>
          <w:rFonts w:ascii="TH SarabunIT๙" w:eastAsia="Cordia New" w:hAnsi="TH SarabunIT๙" w:cs="TH SarabunIT๙"/>
          <w:sz w:val="32"/>
          <w:szCs w:val="32"/>
          <w:cs/>
        </w:rPr>
        <w:t>๒.  ว่าที่</w:t>
      </w:r>
      <w:proofErr w:type="spellStart"/>
      <w:r w:rsidRPr="00F64CD2">
        <w:rPr>
          <w:rFonts w:ascii="TH SarabunIT๙" w:eastAsia="Cordia New" w:hAnsi="TH SarabunIT๙" w:cs="TH SarabunIT๙"/>
          <w:sz w:val="32"/>
          <w:szCs w:val="32"/>
          <w:cs/>
        </w:rPr>
        <w:t>ร.ต</w:t>
      </w:r>
      <w:proofErr w:type="spellEnd"/>
      <w:r w:rsidRPr="00F64CD2">
        <w:rPr>
          <w:rFonts w:ascii="TH SarabunIT๙" w:eastAsia="Cordia New" w:hAnsi="TH SarabunIT๙" w:cs="TH SarabunIT๙"/>
          <w:sz w:val="32"/>
          <w:szCs w:val="32"/>
          <w:cs/>
        </w:rPr>
        <w:t xml:space="preserve">.หญิง </w:t>
      </w:r>
      <w:proofErr w:type="spellStart"/>
      <w:r w:rsidRPr="00F64CD2">
        <w:rPr>
          <w:rFonts w:ascii="TH SarabunIT๙" w:eastAsia="Cordia New" w:hAnsi="TH SarabunIT๙" w:cs="TH SarabunIT๙"/>
          <w:sz w:val="32"/>
          <w:szCs w:val="32"/>
          <w:cs/>
        </w:rPr>
        <w:t>ฌาญาณี</w:t>
      </w:r>
      <w:proofErr w:type="spellEnd"/>
      <w:r w:rsidRPr="00F64CD2">
        <w:rPr>
          <w:rFonts w:ascii="TH SarabunIT๙" w:eastAsia="Cordia New" w:hAnsi="TH SarabunIT๙" w:cs="TH SarabunIT๙"/>
          <w:sz w:val="32"/>
          <w:szCs w:val="32"/>
          <w:cs/>
        </w:rPr>
        <w:t xml:space="preserve">  โกสุม</w:t>
      </w:r>
      <w:r w:rsidRPr="00F64CD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64CD2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หัวหน้าสำนักปลัด    </w:t>
      </w:r>
      <w:r w:rsidRPr="00F64CD2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เลขานุกา</w:t>
      </w:r>
      <w:r w:rsidRPr="00F64CD2">
        <w:rPr>
          <w:rFonts w:ascii="TH SarabunIT๙" w:eastAsia="Cordia New" w:hAnsi="TH SarabunIT๙" w:cs="TH SarabunIT๙" w:hint="cs"/>
          <w:sz w:val="32"/>
          <w:szCs w:val="32"/>
          <w:cs/>
        </w:rPr>
        <w:t>รอนุ</w:t>
      </w:r>
      <w:r w:rsidRPr="00F64CD2">
        <w:rPr>
          <w:rFonts w:ascii="TH SarabunIT๙" w:eastAsia="Cordia New" w:hAnsi="TH SarabunIT๙" w:cs="TH SarabunIT๙"/>
          <w:sz w:val="32"/>
          <w:szCs w:val="32"/>
          <w:cs/>
        </w:rPr>
        <w:t>กรรมการ</w:t>
      </w:r>
    </w:p>
    <w:p w:rsidR="00F64CD2" w:rsidRPr="00F64CD2" w:rsidRDefault="00F64CD2" w:rsidP="00F64CD2">
      <w:pPr>
        <w:spacing w:after="0" w:line="240" w:lineRule="auto"/>
        <w:ind w:firstLine="720"/>
        <w:rPr>
          <w:rFonts w:ascii="TH SarabunIT๙" w:eastAsia="Cordia New" w:hAnsi="TH SarabunIT๙" w:cs="TH SarabunIT๙"/>
          <w:sz w:val="24"/>
          <w:szCs w:val="24"/>
          <w:cs/>
        </w:rPr>
      </w:pPr>
      <w:r w:rsidRPr="00F64CD2">
        <w:rPr>
          <w:rFonts w:ascii="TH SarabunIT๙" w:eastAsia="Cordia New" w:hAnsi="TH SarabunIT๙" w:cs="TH SarabunIT๙"/>
          <w:sz w:val="32"/>
          <w:szCs w:val="32"/>
        </w:rPr>
        <w:tab/>
      </w:r>
      <w:r w:rsidRPr="00F64CD2">
        <w:rPr>
          <w:rFonts w:ascii="TH SarabunIT๙" w:eastAsia="Cordia New" w:hAnsi="TH SarabunIT๙" w:cs="TH SarabunIT๙"/>
          <w:sz w:val="32"/>
          <w:szCs w:val="32"/>
        </w:rPr>
        <w:tab/>
      </w:r>
      <w:r w:rsidRPr="00F64CD2">
        <w:rPr>
          <w:rFonts w:ascii="TH SarabunIT๙" w:eastAsia="Cordia New" w:hAnsi="TH SarabunIT๙" w:cs="TH SarabunIT๙"/>
          <w:sz w:val="32"/>
          <w:szCs w:val="32"/>
        </w:rPr>
        <w:tab/>
      </w:r>
      <w:r w:rsidRPr="00F64CD2">
        <w:rPr>
          <w:rFonts w:ascii="TH SarabunIT๙" w:eastAsia="Cordia New" w:hAnsi="TH SarabunIT๙" w:cs="TH SarabunIT๙"/>
          <w:sz w:val="32"/>
          <w:szCs w:val="32"/>
        </w:rPr>
        <w:tab/>
        <w:t xml:space="preserve">      </w:t>
      </w:r>
      <w:r w:rsidRPr="00F64CD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F64CD2">
        <w:rPr>
          <w:rFonts w:ascii="TH SarabunIT๙" w:eastAsia="Cordia New" w:hAnsi="TH SarabunIT๙" w:cs="TH SarabunIT๙"/>
          <w:sz w:val="24"/>
          <w:szCs w:val="24"/>
          <w:cs/>
        </w:rPr>
        <w:t>(รักษาราชการแทน ผู้อำนวยการกองการศึกษาศาสนาและวัฒนธรรม)</w:t>
      </w:r>
    </w:p>
    <w:p w:rsidR="00011AD5" w:rsidRPr="00F64CD2" w:rsidRDefault="00011AD5" w:rsidP="00B51F9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070DF" w:rsidRDefault="002070DF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AD41CB" w:rsidRDefault="00AD41CB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AD41CB" w:rsidRDefault="00AD41CB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AD41CB" w:rsidRDefault="00AD41CB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AD41CB" w:rsidRDefault="00AD41CB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AD41CB" w:rsidRDefault="00AD41CB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AD41CB" w:rsidRDefault="00AD41CB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AD41CB" w:rsidRDefault="00AD41CB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AD41CB" w:rsidRDefault="00AD41CB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AD41CB" w:rsidRDefault="00AD41CB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AD41CB" w:rsidRDefault="00AD41CB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AD41CB" w:rsidRDefault="00AD41CB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AD41CB" w:rsidRDefault="00AD41CB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AD41CB" w:rsidRDefault="00AD41CB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AD41CB" w:rsidRDefault="00AD41CB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AD41CB" w:rsidRDefault="00AD41CB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AD41CB" w:rsidRDefault="00AD41CB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</w:rPr>
      </w:pPr>
    </w:p>
    <w:p w:rsidR="002070DF" w:rsidRPr="00DB3DFB" w:rsidRDefault="002070DF" w:rsidP="002070DF">
      <w:pPr>
        <w:tabs>
          <w:tab w:val="center" w:pos="4748"/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24"/>
          <w:szCs w:val="24"/>
          <w:cs/>
        </w:rPr>
      </w:pPr>
    </w:p>
    <w:p w:rsidR="00011AD5" w:rsidRPr="00011AD5" w:rsidRDefault="00011AD5" w:rsidP="00011AD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</w:p>
    <w:p w:rsidR="00011AD5" w:rsidRPr="00011AD5" w:rsidRDefault="00011AD5" w:rsidP="00011AD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0"/>
          <w:szCs w:val="10"/>
        </w:rPr>
      </w:pPr>
    </w:p>
    <w:p w:rsidR="00011AD5" w:rsidRPr="00011AD5" w:rsidRDefault="00011AD5" w:rsidP="00011AD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แผนยุทธศาสตร์</w:t>
      </w:r>
      <w:r w:rsidRPr="00011AD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วิสัยทัศน์  </w:t>
      </w:r>
      <w:proofErr w:type="spellStart"/>
      <w:r w:rsidRPr="00011AD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011AD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กิจ  จุดมุ่งหมาย  และแนวทางการพัฒนา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ในการติดตามและประเมินผลแผนพัฒนานั้น  จะต้องติดตามและประเมินผลการดำเนินงานตามแผนว่า  มีความสอดคล้องกับแผนพัฒนาเศรษฐกิจและสังคมแห่งชาติ  แผนการบริหารราชการแผ่นดิน  ยุทธศาสตร์ประเทศ  ค่านิยมหลักของคนไทย  นโยบายของรัฐบาล  ยุทธศาสตร์และนโยบายของคณะรักษาความสงบแห่งชาติ (</w:t>
      </w:r>
      <w:proofErr w:type="spellStart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คสช</w:t>
      </w:r>
      <w:proofErr w:type="spellEnd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.) ยุทธศาสตร์การพัฒนากลุ่มจังหวัด  ยุทธศาสตร์การพัฒนาจังหวัด  ยุทธศาสตร์การพัฒนาองค์กรปกครองส่วนท้องถิ่นในเขตจังหวัด  แผนพัฒนาอำเภอ  แผนพัฒนาตำบล แผนชุมชน  แผนเศรษฐกิจพอเพียงท้องถิ่น (ด้านการเกษตรและแหล่งน้ำ)  วิสัยทัศน์  </w:t>
      </w:r>
      <w:proofErr w:type="spellStart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กิจ  จุดมุ่งหมายเพื่อการพัฒนา  แนวทางการการพัฒนา นโยบาย</w:t>
      </w:r>
      <w:proofErr w:type="spellStart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ผุ้</w:t>
      </w:r>
      <w:proofErr w:type="spellEnd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บริหาร  รวมทั้งปัญหา ความต้องการของประชาคมและชุมชน 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โดยแผนยุทธศาสตร์ดังกล่าวมีรายละเอียดดังนี้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0"/>
          <w:szCs w:val="10"/>
          <w:cs/>
        </w:rPr>
      </w:pPr>
    </w:p>
    <w:p w:rsidR="00011AD5" w:rsidRPr="00011AD5" w:rsidRDefault="00011AD5" w:rsidP="00011AD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แผนยุทธศาสตร์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10"/>
          <w:szCs w:val="10"/>
        </w:rPr>
      </w:pP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๑. แผนพัฒนาเศรษฐกิจและสังคมแห่งชาติ  ฉบับที่ ๑๒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เนื่องด้วยในการจัดทำแผนพัฒนาจะต้องสอดคล้องกับแผนพัฒนาเศรษฐกิจและสังคมแห่งชาติ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 ฉบับที่ ๑๑ (พ.ศ. ๒๕๕๕ 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๒๕๕๙)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ได้สิ้นสุดลงและการจัดทำแผนพัฒนาเศรษฐกิจและสังคมแห่งชาติ  ฉบับที่ ๑๒  อยู่ระหว่างการดำเนินการและยังไม่ประกาศใช้ แต่ได้กำหนดทิศทางของแผนพัฒนาเศรษฐกิจและสังคมแห่งชาติ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๑๒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เอาไว้แล้ว  ซึ่งทิศทางของแผนพัฒนาเศรษฐกิจและสังคมแห่งชาติ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๑๒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มีรายละเอียดดังนี้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" w:char="F0D8"/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กรอบแนวคิดและหลักการ</w:t>
      </w:r>
    </w:p>
    <w:p w:rsidR="00B51F99" w:rsidRPr="00011AD5" w:rsidRDefault="00011AD5" w:rsidP="008427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ในช่วงของแผนพัฒนาเศรษฐกิจและสังคมแห่งชาติฉบับที่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๑๒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๒๕๖๐ – ๒๕๖๔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ประเทศไทยจะยังคงประสบสภาวะแวดล้อมและบริบทของการเปลี่ยนแปลงต่างๆ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ที่อาจก่อให้เกิดความเสี่ยงทั้งจากภายในและภายนอกประเทศ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อาทิ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กระแสการเปิดเศรษฐกิจเสรี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ความท้าทายของเทคโนโลยีใหม่ๆ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การเข้าสู่สังคมผู้สูงอายุ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การเกิดภัยธรรมชาติที่รุนแรง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ประกอบกับสภาวการณ์ด้านต่างๆ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ทั้งเศรษฐกิจ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สังคมทรัพยากรธรรมชาติและสิ่งแวดล้อมของประเทศในปัจจุบันที่ยังคงประสบปัญหาในหลายด้าน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ปัญหาผลิตภาพการผลิตความสามารถในการแข่งขัน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คุณภาพการศึกษา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ความเหลื่อมล้ำทางสังคม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เป็นต้น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ทำให้การพัฒนาในช่วงแผนพัฒนาฯ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๑๒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จึงจำเป็นต้องยึดกรอบแนวคิดและหลักการในการวางแผนที่สำคัญ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การน้อมนำและประยุกต์ใช้หลักปรัชญาของเศรษฐกิจพอเพียง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คนเป็นศูนย์กลางของการพัฒนาอย่างมีส่วนร่วม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การสนับสนุนและส่งเสริมแนวคิดการปฏิรูปประเทศ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การพัฒนาสู่ความมั่นคง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มั่งคั่ง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ยั่งยืน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สังคมอยู่ร่วมกันอย่างมีความสุข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โดยมีแนวทางการพัฒนา  ดังนี้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๑)  การยกระดับศักยภาพการแข่งขันและการหลุดพ้นกับดักรายได้ปานกลางสู่รายได้สูง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๒)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๓)  การลดความเหลื่อมล้ำทางสังคม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๔)  การรองรับการเชื่อมโยงภูมิภาคและความเป็นเมือง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๕)  การสร้างความเจริญเติบโตทางเศรษฐกิจและสังคมอย่างเป็นมิตรกับสิ่งแวดล้อม</w:t>
      </w:r>
    </w:p>
    <w:p w:rsidR="008427AE" w:rsidRPr="00011AD5" w:rsidRDefault="00011AD5" w:rsidP="001B3E9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๖)  การบริหารราชการแผ่นดินที่มีประสิทธิภาพ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๒. แผนการบริหารราชการแผ่นดิน  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รัฐบาลมีนโยบายที่จะพัฒนาการเมืองของประเทศไปสู่การปกครองระบอบประชาธิปไตยแบบมีส่วนร่วมของประชาชน  เพื่อเปิดโอกาสให้ประชาชนสามารถปกครองตนเอง  และพิทักษ์สิทธิของตนได้เพิ่มมากขึ้น  รวมทั้งจะมุ่งเพิ่มประสิทธิภาพ  สร้างความโปร่งใส  และขจัดการทุจริตในการบริหารราชการแผ่นดินและการให้บริการประชาชน  ทั้งนี้  เพื่อสร้างความเป็นธรรมในสังคมและเอื้อต่อการพัฒนาประเทศทั้งในปัจจุบันและอนาคต  ซึ่งนโยบายการบริหารราชการแผ่นดินที่เกี่ยวข้องกับการบริหารราชการส่วนท้องถิ่น ดังนี้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นโยบายที่  ๑  นโยบายเร่งด่วนที่จะเริ่มดำเนินการในปีแรก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นโยบายที่  ๒  นโยบายความมั่นคงแห่งรัฐ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นโยบายที่  ๓  เศรษฐกิจ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นโยบายที่  ๔  นโยบายสังคมและคุณภาพชีวิต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นโยบายที่  ๕  ที่ดิน ทรัพยากรธรรมชาติและสิ่งแวดล้อม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นโยบายที่  ๖  วิทยาศาสตร์ เทคโนโลยี การวิจัย และนวัตกรรม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นโยบายที่  ๗  การต่างประเทศและเศรษฐกิจระหว่างประเทศ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นโยบายที่  ๘  การบริหารกิจการบ้านเมืองที่ดี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011AD5" w:rsidRPr="001B3E99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  <w:r w:rsidRPr="001B3E99">
        <w:rPr>
          <w:rFonts w:ascii="TH SarabunIT๙" w:eastAsia="Times New Roman" w:hAnsi="TH SarabunIT๙" w:cs="TH SarabunIT๙"/>
          <w:sz w:val="16"/>
          <w:szCs w:val="16"/>
          <w:cs/>
        </w:rPr>
        <w:tab/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 ยุทธศาสตร์ประเทศ (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</w:rPr>
        <w:t>Country Strategy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ยุทธศาสตร์ประเทศ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(Country Strategy)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จัดทำขึ้นจากการประชุมเชิงปฏิบัติการหัวหน้าระดับปลัดกระทรวงหรือเทียบเท่า วาระพิเศษ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เมื่อวันที่ ๑๓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ตุลาคม  ๒๕๕๕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ณ โรงแรมเชอราตัน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พัทยา จังหวัดเพื่อร่วมกันวางยุทธศาสตร์ วิสัยทัศน์ เป้าหมายและแนวทางในการทำงานร่วมกันในปีงบ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๒๕๕๖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และเป็นกรอบ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ในการจัดทำงบประมาณปี  ๒๕๕๗  ตลอดจนแลกเปลี่ยนความเห็นเกี่ยวกับภาพรวมของการทำงานที่ผ่านมา ซึ่งเดิมประกอบด้วย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 ๒๘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ประเด็นหลัก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๕๖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แนวทางการดำเนินการ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รวมทั้งได้มีการบูร</w:t>
      </w:r>
      <w:proofErr w:type="spellStart"/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ณา</w:t>
      </w:r>
      <w:proofErr w:type="spellEnd"/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ร่วมกับยุทธศาสตร์การเข้าสู่ประชาคมอาเซียน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(ASEAN Strategy)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จากการประชุมเชิงปฏิบัติการการเข้าสู่ประชา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อาเซียน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๒๕๕๘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ครั้งที่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เมื่อวันที่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๒๔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ตุลาคม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๒๕๕๕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ณ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ห้องประชุม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๕๐๑ ตึกบัญชาการ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ทำเนียบ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เพื่อเตรียมความพร้อมของหน่วยงานที่เกี่ยวข้องในการเข้าสู่ประชาคมอาเซียน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ซึ่งเดิมประกอบด้วย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๘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โดยหลังจากการบูร</w:t>
      </w:r>
      <w:proofErr w:type="spellStart"/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ณา</w:t>
      </w:r>
      <w:proofErr w:type="spellEnd"/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การเป็นยุทธศาสตร์ประเทศ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(Country Strategy)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ประกอบด้วย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๓๐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ประเด็นหลัก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๗๙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แนวทางการดำเนินการ เพื่อเป็นกรอบการจัดสรรงบประมาณรายจ่ายประจำปีงบประมาณ </w:t>
      </w:r>
      <w:proofErr w:type="spellStart"/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พ.ศ</w:t>
      </w:r>
      <w:proofErr w:type="spellEnd"/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๒๕๕๗</w:t>
      </w: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โดยมี รายละเอียดดังนี้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</w:t>
      </w:r>
    </w:p>
    <w:p w:rsidR="00011AD5" w:rsidRPr="001B3E99" w:rsidRDefault="00011AD5" w:rsidP="00011A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16"/>
          <w:szCs w:val="16"/>
        </w:rPr>
      </w:pP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วิสัยทัศน์</w:t>
      </w: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>“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ประเทศไทยมีขีดความสามารถในการแข่งขัน คนไทยอยู่ดีกินดี มีสุขและเป็นธรรม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หลักการของยุทธศาสตร์ </w:t>
      </w: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>“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ต่อยอดรายได้จากฐานเดิม  สร้างรายได้จากโอกาสใหม่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สมดุล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และการพัฒนาอย่างยั่งยืน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1B3E99" w:rsidRDefault="001B3E99" w:rsidP="00011AD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วัตถุประสงค์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๑)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รักษาฐานรายได้เดิม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และสร้างรายได้ใหม่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๒)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เพิ่มประสิทธิภาพของระบบการผลิต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ต้องผลิตสินค้าได้เร็วกว่าปัจจุบัน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   </w:t>
      </w:r>
    </w:p>
    <w:p w:rsidR="00011AD5" w:rsidRPr="001B3E99" w:rsidRDefault="00011AD5" w:rsidP="001B3E9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๓)  ลดต้นทุนให้กับธุรกิจ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ด้วยการลดต้นทุนค่าขนส่ง</w:t>
      </w:r>
      <w:proofErr w:type="spellStart"/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และโล</w:t>
      </w:r>
      <w:proofErr w:type="spellEnd"/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จิ</w:t>
      </w:r>
      <w:proofErr w:type="spellStart"/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สติกส์</w:t>
      </w:r>
      <w:proofErr w:type="spellEnd"/>
      <w:r w:rsidR="001B3E9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 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เป้าหมายเชิงยุทธศาสตร์  </w:t>
      </w: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๑)  การเพิ่มรายได้จากฐานเดิม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๒)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การสร้างรายได้จากโอกาสใหม่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๓)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การลดรายจ่าย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๔)  การเพิ่มประสิทธิภาพในการแข่งขัน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</w:t>
      </w: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ประกอบด้วย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ยุทธศาสตร์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ดังนี้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ยุทธศาสตร์ที่  ๑</w:t>
      </w: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: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การเพิ่มขีดความสามารถในการแข่งขันของประเทศ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เพื่อหลุดพ้นจากประเทศรายได้ปานกลาง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(Growth &amp; Competitiveness)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ประกอบด้วย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๙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ประเด็นหลัก ๓๓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แนวทางการดำเนินการ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ยุทธศาสตร์ที่  ๒</w:t>
      </w: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: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การลดความเหลื่อมล้ำ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(Inclusive Growth)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ประกอบด้วย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๘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ประเด็นหลัก ๒๐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แนวทางการดำเนินการ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ยุทธศาสตร์ที่  ๓</w:t>
      </w: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: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การเติบโตที่เป็นมิตรต่อสิ่งแวดล้อม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(Green Growth)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ประกอบด้วย  ๕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ประเด็นหลัก  ๑๑  แนวทางการดำเนินการ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ยุทธศาสตร์ที่  ๔</w:t>
      </w:r>
      <w:r w:rsidRPr="00011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: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การสร้างความสมดุลและปรับระบบบริหารจัดการ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(Internal process)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ประกอบด้วย  ๘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ประเด็นหลัก  ๑๕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แนวทางการดำเนินการ</w:t>
      </w:r>
    </w:p>
    <w:p w:rsidR="00011AD5" w:rsidRPr="001B3E99" w:rsidRDefault="00011AD5" w:rsidP="00011AD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๔.  ค่านิยมหลักของคนไทย  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ค่านิยมหลักของคนไทย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เพื่อสร้างสรรค์ประเทศไทยให้เข้มแข็ง  มีทั้งหมด ๑๒ ประการ  ดังนี้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๑)  มีความรักชาติ  ศาสนา  พระมหากษัตริย์  ซึ่งเป็นสถาบันหลักของชาติในปัจจุบัน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๒)  ซื่อสัตย์  เสียสละ  อดทน  มีอุดมการณ์ในสิ่งที่ดีงามเพื่อส่วนรวม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๓)  กตัญญู  ต่อพ่อแม่  ผู้ปกครอง  ครูบาอาจารย์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๔)  ใฝ่หาความรู้  หมั่นศึกษา  เล่าเรียน  ทางตรงและทางอ้อม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๕)  รักษาวัฒนธรรมประเพณีไทยอันงดงาม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๖)  มีศีลธรรม  รักษาความสัตย์  หวังดีต่อผู้อื่น  เผื่อแผ่และแบ่งปัน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๗)  เข้าใจ  เรียนรู้  การเป็นประชาธิปไตยอันมีพระมหากษัตริย์ทรงเป็นประมุขที่ถูกต้อง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๘)  มีระเบียบวินัย เคารพกฎหมาย ผู้น้อยรู้จักการเคารพผู้ใหญ่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๙)  มีสติ  รู้ตัว  รู้คิด  รู้ทำ  รู้ปฏิบัติ ตามพระราชดำรัสของพระบาทสมเด็จพระเจ้าอยู่หัว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๑๐) รู้จักดำรงตนอยู่โดยใช้หลักปรัชญาเศรษฐกิจพอเพียงตามพระราชดำรัสของพระบาทสมเด็จพระเจ้าอยู่หัวรู้จักอดออมไว้ใช้เมื่อยามจำเป็น  มีไว้พอกินพอใช้  ถ้าเหลือก็แจกจ่าย จำหน่าย  และขยายกิจการ เมื่อมีความพร้อมโดยภูมิคุ้มกันที่ดี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๑๑) มีความเข้มแข็งทั้งร่างกายและจิตใจ ไม่ยอมแพ้ต่ออำนาจฝ่ายต่ำหรือกิเลส มีความละอาย เกรงกลัวต่อบาปตามหลักของศาสนา</w:t>
      </w:r>
    </w:p>
    <w:p w:rsidR="00011AD5" w:rsidRPr="008427AE" w:rsidRDefault="00011AD5" w:rsidP="008427AE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๑๒) คำนึงถึงผลประโยชน์ของส่วนรวม  และต่อชาติ  มากกว่าผลประโยชน์ของตนเอง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๕.  นโยบายของรัฐบาล  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๕.๑  นโยบายหรือยุทธศาสตร์ประชารัฐ</w:t>
      </w:r>
    </w:p>
    <w:p w:rsidR="00011AD5" w:rsidRPr="00011AD5" w:rsidRDefault="00011AD5" w:rsidP="001B3E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พลเอกประยุทธ์จันทร์โอชา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นายกรัฐมนตรี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ได้กำหนดนโยบายหรือยุทธศาสตร์ประชารัฐขึ้นเพื่อเป็นแนวนโยบายในการสร้างความสามัคคีรวมพลังของผู้คนในสังคมไทยโดยไม่แยกฝักแยกฝ่ายและไม่กันใครออกไปจากสังคมอีกทั้งยังเป็นสานึกและหน้าที่ที่คนไทยทุกคนจะต้องร่วมมือกันในการปกป้องแผ่นดินแม่จากภยันตรายทั้งปวงและร่วมกันพัฒนาชุมชนท้องถิ่นและประเทศชาติให้เจริญก้าวหน้ามั่นคงและยั่งยื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ประสานพลังการสร้างชาติที่ต้องเติบโตแบบเศรษฐกิจฐานรากเพื่อให้เกิดความยั่งยืน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นโยบายหรือยุทธศาสตร์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ประชารัฐ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จึงมีแนวคิดในเรื่องของความร่วมมือร่วมใจของรัฐและประชาสังคมเพื่อร่วมแก้ปัญหาเศรษฐกิจและขับเคลื่อนการพัฒนาชาติทุกมิติที่เกิดขึ้นเพราะว่า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ประชารัฐ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เปิดโอกาสให้ประชาชนเข้ามามีส่วนในการพัฒนาประเทศที่มีรูปแบบเครือข่าย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โยงใยสัมพันธ์กันเสริมสร้างการมีส่วนร่วมของทุกภาคส่วนเป็นแนวทางการบริหารราชการแผ่นดินยุคปัจจุบันที่เกิดจากการหล่อหลอมรวมพลังของคนไทยทุกค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ทุกหมู่เหล่า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เห็นได้จาก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เพลงชาติไทยซึ่งมีใจความว่า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รวมเลือดเนื้อชาติเชื้อไทยเป็นประชารัฐไผทของไทยทุกส่วนอยู่ดำรงคงไว้ได้ทั้งมวลด้วยไทยล้วนหมายรักสามัคคี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...”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๕.๒  นโยบายของรัฐบาล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พล.อ.ประยุทธ์  จันทร์โอชา  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ประกอบด้วยนโยบาย  ๑๑  ด้าน  ดังนี้</w:t>
      </w:r>
    </w:p>
    <w:p w:rsidR="00011AD5" w:rsidRPr="00011AD5" w:rsidRDefault="00011AD5" w:rsidP="00011AD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๑)  การปกป้องและเชิดชูสถาบันพระมหากษัตริย์</w:t>
      </w:r>
    </w:p>
    <w:p w:rsidR="00011AD5" w:rsidRPr="00011AD5" w:rsidRDefault="00011AD5" w:rsidP="00011AD5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๒)  การรักษาความมั่นคงของรัฐบาลและการต่างประเทศ</w:t>
      </w:r>
    </w:p>
    <w:p w:rsidR="00011AD5" w:rsidRPr="00011AD5" w:rsidRDefault="00011AD5" w:rsidP="00011AD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๓)  การลดความเหลื่อมล้ำของสังคม และการสร้างโอกาสเข้าถึงบริการของรัฐ</w:t>
      </w:r>
    </w:p>
    <w:p w:rsidR="00011AD5" w:rsidRPr="00011AD5" w:rsidRDefault="00011AD5" w:rsidP="00011AD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๔)  การศึกษาและเรียนรู้ การทะนุบำรุงศาสนา  ศิลปวัฒนธรรม</w:t>
      </w:r>
    </w:p>
    <w:p w:rsidR="00011AD5" w:rsidRPr="00011AD5" w:rsidRDefault="00011AD5" w:rsidP="00011AD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๕)  การยกระดับคุณภาพบริการด้านสาธารณสุขและสุขภาพของประชาชน</w:t>
      </w:r>
    </w:p>
    <w:p w:rsidR="00011AD5" w:rsidRPr="00011AD5" w:rsidRDefault="00011AD5" w:rsidP="00011AD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๖)  การเพิ่มศักยภาพทางเศรษฐกิจของประเทศ</w:t>
      </w:r>
    </w:p>
    <w:p w:rsidR="00011AD5" w:rsidRPr="00011AD5" w:rsidRDefault="00011AD5" w:rsidP="00011AD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๗)  การส่งเสริมบทบาทและการใช้โอกาสในประชาคมอาเซียน</w:t>
      </w:r>
    </w:p>
    <w:p w:rsidR="00011AD5" w:rsidRPr="00011AD5" w:rsidRDefault="00011AD5" w:rsidP="00011AD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๘)  การพัฒนาและส่งเสริมการใช้ประโยชน์จากวิทยาศาสตร์  เทคโนโลยี การวิจัยและพัฒนาและนวัตกรรม</w:t>
      </w:r>
    </w:p>
    <w:p w:rsidR="00011AD5" w:rsidRPr="00011AD5" w:rsidRDefault="00011AD5" w:rsidP="00011AD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๙)  การรักษาความมั่นคงของฐานทรัพยากรและการสร้างสมดุลระหว่างการอนุรักษ์กับการใช้ประโยชน์อย่างยั่งยืน</w:t>
      </w:r>
    </w:p>
    <w:p w:rsidR="00011AD5" w:rsidRPr="00011AD5" w:rsidRDefault="00011AD5" w:rsidP="00011AD5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๑๐)  การส่งเสริมการบริหารราชการแผ่นดินที่มี</w:t>
      </w:r>
      <w:proofErr w:type="spellStart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บาล และการป้องกันปราบปรามการทุจริตและประพฤติมิชอบในภาครัฐ</w:t>
      </w:r>
    </w:p>
    <w:p w:rsidR="00011AD5" w:rsidRPr="00011AD5" w:rsidRDefault="00011AD5" w:rsidP="00011AD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๑๑)  การปรับปรุงกฎหมายและกระบวนการยุติธรรม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๕.๓  ยุทธศาสตร์และนโยบายของคณะรักษาความสงบแห่งชาติ (</w:t>
      </w:r>
      <w:proofErr w:type="spellStart"/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คสช</w:t>
      </w:r>
      <w:proofErr w:type="spellEnd"/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.)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๑)  การแก้ไข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ปัญหายาเสพติด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โดยยึดหลักนิติธรรมในการปราบปรามลงโทษผู้ผลิต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ผู้ค้าผู้มีอิทธิพล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และผู้ประพฤติมิชอบโดยบังคับใช้กฎหมายอย่างเคร่งครัด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ให้องค์กรปกครองส่วนท้องถิ่นนำแนวนโยบายของรัฐบาล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/</w:t>
      </w:r>
      <w:proofErr w:type="spellStart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คสช</w:t>
      </w:r>
      <w:proofErr w:type="spellEnd"/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ไปปรับใช้ตามอำนาจหน้าที่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๑.๑)  สนับสนุน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ส่งเสริม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หน่วยงานที่เกี่ยวข้องกับการปราบปรามยาเสพติดทุกหน่วยดำเนิน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การปราบปรามและจับกุมผู้ผลิตผู้ค้า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ผู้นำเข้า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และส่งออกรวมทั้งผู้สมคบและสนับสนุนช่วยเหลือให้ได้ผลอย่างจริงจัง</w:t>
      </w:r>
    </w:p>
    <w:p w:rsidR="00011AD5" w:rsidRDefault="00011AD5" w:rsidP="00011AD5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๑.๒)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สนับสนุน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ส่งเสริม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หน่วยงานที่ดูแล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ควบคุมตรวจสอบสถานบริการตามกฎหมายว่าด้วยสถานบริการที่พักอาศัยเชิงพาณิชย์สถานที่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ที่จัดให้มีการเล่นบิลเลียด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สนุก</w:t>
      </w:r>
      <w:proofErr w:type="spellStart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เกอร์</w:t>
      </w:r>
      <w:proofErr w:type="spellEnd"/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รวมทั้งโรงงานตามกฎหมายว่าด้วยโรงงานและสถานประกอบการมิให้เจ้าของหรือผู้ประกอบการปล่อยปละละเลยให้มีการซุกซ่อนหรือค้ายาเสพติดหากพบให้ดำเนินการลงโทษตามกฎหมาย</w:t>
      </w:r>
    </w:p>
    <w:p w:rsidR="008427AE" w:rsidRPr="00011AD5" w:rsidRDefault="00011AD5" w:rsidP="00B725A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๑.๓)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สนับสนุน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ส่งเสริม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หน่วยงานที่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รับผิดชอบนำผู้เสพยาเสพติดเข้ารับการบำบัดรักษาโดยทันที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และติดตามดูแลให้ความช่วยเหลือให้สามารถกลับมามีชีวิตอย่างปกติสุข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๑.๔)  ดำเนินการลงโทษเจ้าหน้าที่รัฐที่มีส่วนเกี่ยวข้องกับยาเสพติด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ข้าราชการองค์การบริหารส่วนจังหวัด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พนักงานเทศบาล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พนักงานส่วนตำบล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พนักงานเมืองพัทยา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ลูกจ้างประจำและพนักงานจ้าง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ให้องค์กรปกครองส่วนท้องถิ่น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ยึดหลัก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ผู้เสพคือผู้ป่วยที่ต้องได้รับการบำบัดรักษาให้กลับมาเป็นคนดีของสังคม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พร้อมทั้งมีกลไกติดตามช่วยเหลือ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อย่างเป็นระบบ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อย่างจริงจังในการป้องกันปัญหาด้วยการแสวงหาความร่วมมือเชิงรุกกับองค์กรภาครัฐต่างๆ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ในการควบคุมและสกัดกั้นยาเสพติด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สารเคมี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และสารตั้งต้นในการผลิตยาเสพติด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ที่ลักลอบเข้าสู่ประเทศภายใต้การบริหารจัดการอย่าง</w:t>
      </w:r>
      <w:proofErr w:type="spellStart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ารและมีประสิทธิภาพรวมทั้งดำเนินการป้องกันกลุ่มเสี่ยงและประชาชนทั่วไปไม่ให้เข้าไปเกี่ยวข้องกับยาเสพติดด้วยการรวมพลังทุกภาคส่วนเป็นพลังแผ่นดินในการต่อสู้กับยาเสพติด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๒)  มาตรการป้องกันและแก้ไขปัญหาการทุจริตประพฤติมิชอบ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โดยเสริมสร้าง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จิตสานึกและค่านิยมให้กับเจ้าหน้าที่ของรัฐยึดหลัก</w:t>
      </w:r>
      <w:proofErr w:type="spellStart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บาลในการปฏิบัติหน้าที่การปลูกจิตสานึกค่านิยมคุณธรรมจริยธรรมและสร้างวินัยแก่ทุกภาคส่วน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ร่วมรวมพลังแผ่นดินป้องกันและปราบปรามการทุจริต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จึงให้ถือปฏิบัติตามคาสั่งคณะรักษาความสงบแห่งชาติ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ที่  ๖๙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๒๕๕๗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เรื่อง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มาตรการป้องกันและแก้ไขการทุจริตประพฤติมิชอบ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ลงวันที่ ๑๘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มิถุนายน ๒๕๕๗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และกำหนดแนวทางการดำเนินงานขององค์กรปกครองส่วนท้องถิ่นดังนี้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๒.๑)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ทำการสำรวจ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ศึกษารูปแบบการกระ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ทำผิดในอำนาจหน้าที่ของแต่ละหน่วยงานที่เกิดหรือน่าจะเกิดสม่ำเสมอกระบวนการขั้นตอนใดที่น่าจะเกิดการทุจริต ตำแหน่งหรือตัวเจ้าหน้าที่ที่รับผิดชอบและวิธีการกระทำผิด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๒.๒)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กำหนดแนวทางวิธีการแก้ไขลดโอกาสและป้องกันการทุจริตในทุกขั้นตอนที่มีความเสี่ยง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๒.๓)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ำหนดวิธีดำเนินการที่สามารถปฏิบัติให้เกิดผลเป็นรูปธรรมอย่างจริงจังกับการกระทาผิดที่ปรากฏเห็นเป็นที่ประจักษ์อยู่โดยทั่วไปที่ทาให้ประชาชนมีความรู้สึกว่าเจ้าหน้าที่ไม่ดำเนินการใดๆเพราะรับผลประโยชน์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๒.๔)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สำรวจและจัดทำข้อมูลการกระทำผิดที่เห็นเป็นที่ประจักษ์ในพื้นที่ของแต่ละหน่วยงานพร้อมทั้งระบุตัวเจ้าหน้าที่ผู้รับผิดชอบ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๒.๕)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จัดทำข้อมูลบุคคลนิติบุคคลที่ได้รับงานจัดซื้อจัดจ้างย้อนหลัง  ๕ 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๒.๖)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จัดทำข้อมูลเรื่องที่หน่วยงานร้องทุกข์ต่อพนักงานสอบสวน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ดำเนินคดีกับผู้กระ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ทำผิดตามอำนาจหน้าที่ของหน่วยงานนั้นและยังอยู่ระหว่างการสอบสวนให้นาแนวทางดังกล่าวมาจัดทำยุทธศาสตร์หรือแนวทางการพัฒนาหรือโครงการพัฒนาบุคลากรขององค์กรปกครองส่วนท้องถิ่นเพื่อเป็นมาตรการป้องกันและแก้ไขปัญหาการทุจริตประพฤติมิชอบ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</w:rPr>
        <w:t>6.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ยุทธศาสตร์การพัฒนาภาคเหนือ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) ปรับโครงสร้างการผลิตสู่การพึ่งตนเองตามแนวปรัชญาเศรษฐกิจพอเพียง  และปรับระบบการผลิตที่สร้างมูลค่าเพิ่มอย่างสมดุล เพื่อคงความเป็นฐานเศรษฐกิจอย่างยั่งยืน เช่น การพัฒนาประสิทธิภาพการผลิตและสร้างมูลค่าเพิ่มให้ผลิตภัณฑ์การเกษตร</w:t>
      </w:r>
    </w:p>
    <w:p w:rsid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) ยกระดับการค้าและบริการให้ได้มาตรฐาน ทันต่อการเปลี่ยนแปลงของกระแสตลาด เน้นการพัฒนาบุคลากร โครงสร้างพื้นฐาน และสิ่งอำนวยความสะดวกต่าง ๆ เช่น ระบบ</w:t>
      </w:r>
      <w:proofErr w:type="spellStart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เพื่อสนับสนุนการค้าการพัฒนาแหล่งท่องเที่ยว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) พัฒนาเมืองศูนย์กลางความเจริญและเมืองชายแดนเพื่อรองรับการเชื่อมโยงในระดับนานาชาติ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) พัฒนาคนและสังคมให้พร้อมรับการเปลี่ยนแปลง มีความมั่นคงและอยู่เย็นเป็นสุขร่วมกัน เช่น ด้านสุขภาพ  ด้านการศึกษา  แรงงาน  ฯลฯ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) พัฒนาศักยภาพของสถาบันครอบครัวและชุมชนให้มีความเข้มแข็งในการพัฒนาที่นำไปสู่การพึ่งตนเอง  มีภูมิคุ้มกันตามหลักปรัชญาเศรษฐกิจพอเพียง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) บริหารจัดการทรัพยากรธรรมชาติและสิ่งแวดล้อมอย่างยั่งยืน เน้นการอนุรักษ์ฟื้นฟูและใช้ประโยชน์อย่างสมดุล และเตรียมการป้องกันและรับมือภัยธรรมชาติ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  <w:cs/>
        </w:rPr>
      </w:pPr>
    </w:p>
    <w:p w:rsidR="00011AD5" w:rsidRPr="00011AD5" w:rsidRDefault="00011AD5" w:rsidP="00011AD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Cordia New" w:hAnsi="TH SarabunIT๙" w:cs="TH SarabunIT๙"/>
          <w:b/>
          <w:bCs/>
          <w:sz w:val="32"/>
          <w:szCs w:val="32"/>
        </w:rPr>
        <w:t>7.</w:t>
      </w:r>
      <w:r w:rsidRPr="00011AD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ยุทธศาสตร์การพัฒนากลุ่มจังหวัดภาคเหนือตอนบน </w:t>
      </w:r>
      <w:r w:rsidRPr="00011AD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 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กลุ่มจังหวัดภาคเหนือตอนบน ๑ ประกอบเชียงใหม่ ลำพูน ลำปาง และแม่ฮ่องสอน มีทิศทางการพัฒนาด้านการฟื้นฟูทรัพยากรธรรมชาติ  พัฒนาบริการพื้นฐานของเมืองและสิ่งแวดล้อม  พัฒนาโครงข่ายคมนาคม และสร้างมูลค่าเพิ่มทางภาคการผลิตและบริการบนพื้นฐานของความรู้และวัฒนธรรม ภูมิปัญญา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ประกอบด้วย 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 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ดังนี้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ยุทธศาสตร์ที่ 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การสร้างคุณค่าและโดดเด่นด้านอุตสาหกรรมท่องเที่ยวและบริการ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ยุทธศาสตร์ที่ 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ยกระดับเชื่อมโยงสร้างเครือข่ายการค้า การลงทุนและการค้าชายแดนเพื่อเพิ่มศักยภาพในการแข่งขันทั้งในและต่างประเทศ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ยุทธศาสตร์ที่ 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การพัฒนาเกษตรมูลค่าเพิ่มสู่ตลาดทั้งในและต่างประเทศ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ยุทธศาสตร์ที่ 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อนุรักษ์ทรัพยากรธรรมชาติและสิ่งแวดล้อมอย่าง</w:t>
      </w:r>
      <w:proofErr w:type="spellStart"/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บูรณา</w:t>
      </w:r>
      <w:proofErr w:type="spellEnd"/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การและมีส่วนร่วมตอบสนองต่อการพัฒนาและใช้ประโยชน์อย่างยั่งยืนและเป็นธรรม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0"/>
          <w:szCs w:val="10"/>
        </w:rPr>
      </w:pPr>
      <w:r w:rsidRPr="00011AD5">
        <w:rPr>
          <w:rFonts w:ascii="TH SarabunIT๙" w:eastAsia="Times New Roman" w:hAnsi="TH SarabunIT๙" w:cs="TH SarabunIT๙"/>
          <w:sz w:val="10"/>
          <w:szCs w:val="10"/>
        </w:rPr>
        <w:tab/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011AD5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8.</w:t>
      </w:r>
      <w:r w:rsidRPr="00011AD5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ยุทธศาสตร์การพัฒนาจังหวัดแม่ฮ่องสอน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วิสัยทัศน์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เมืองแห่งการท่องเที่ยวเชิงอนุรักษ์ เปิดประตูสู่ตะวันตก ยกระดับคุณภาพชีวิต  พัฒนาเศรษฐกิจให้ยั่งยืน บนพื้นฐานแห่งความพอเพียง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”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เป้าประสงค์รวม (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</w:rPr>
        <w:t>Objective)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๑. สร้างการเติบโตทางเศรษฐกิจ โดยเน้นการเพิ่มขีดความสามารถในการแข่งขัน ด้านการท่องเที่ยวเชิงนิเวศ วิถีชีวิตวัฒนธรรม สุขภาพ เกษตรปลอดภัย และการค้าชายแดน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๒. เพื่อยกระดับคุณภาพชีวิตของประชาชน โดยเน้นการแก้ไขปัญหาความยากจน การพัฒนาการศึกษา การพัฒนาคน สังคม การบริการภาครัฐและพลังงานทดแทน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๓. เพื่ออนุรักษ์ ฟื้นฟู ทรัพยากรธรรมชาติและสิ่งแวดล้อม และประเพณีวัฒนธรรมอย่างยั่งยืน</w:t>
      </w:r>
    </w:p>
    <w:p w:rsidR="00011AD5" w:rsidRPr="00011AD5" w:rsidRDefault="00011AD5" w:rsidP="00011AD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๓. ประเด็นยุทธศาสตร์ (โดยจัดลำดับความสำคัญ) 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๑ :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ส่งเสริมและพัฒนาการท่องเที่ยวคุณภาพในเชิงนิเวศ วิถีชีวิตวัฒนธรรม สุขภาพ และเกษตรปลอดภัย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๒ :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ส่งเสริมและพัฒนาการค้า การลงทุน และการค้าชายแดน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๓ :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๔ :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การจัดการ อนุรักษ์ ฟื้นฟู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ท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รัพยากรธรรมชาติและสิ่งแวดล้อมอย่างยั่งยืน</w:t>
      </w:r>
    </w:p>
    <w:p w:rsidR="00011AD5" w:rsidRPr="00011AD5" w:rsidRDefault="00011AD5" w:rsidP="00B725A9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ยุทธศาสตร์ที่ ๕ :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การพัฒนาเพื่อเสริมสร้างความมั่นคงภายในและตามแนวชายแดน</w:t>
      </w:r>
    </w:p>
    <w:p w:rsidR="00011AD5" w:rsidRPr="00011AD5" w:rsidRDefault="00011AD5" w:rsidP="00011AD5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</w:rPr>
        <w:t>9.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ยุทธ</w:t>
      </w: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สตร์การพัฒนาขององค์กรปกครองส่วนท้องถิ่นในเขตจังหวัด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การจัดทำแผนพัฒนาท้องถิ่นสี่ปีของ </w:t>
      </w:r>
      <w:proofErr w:type="spellStart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. มีความสัมพันธ์กับยุทธศาสตร์การพัฒนาขององค์กรปกครองส่วนท้องถิ่นในเขตจังหวัดแม่ฮ่องสอน  โดยมุ่งเน้น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1. การพัฒนาระบบโครงสร้างพื้นฐานและสาธารณูปโภค  2. การพัฒนาด้านเศรษฐกิจ การค้า การลงทุนยั่งยืน 3. การพัฒนาคุณภาพคน สังคม ชุมชนให้มีคุณภาพ 4. การพัฒนาด้านการอนุรักษ์ส่งเสริม ศาสนา ศิลปวัฒนธรรม จารีตประเพณี ภูมิปัญญาท้องถิ่น 5. การพัฒนาด้านทรัพยากรธรรมชาติและสิ่งแวดล้อมยั่งยืน6. การพัฒนาด้านการท่องเที่ยวยั่งยืน 7. การพัฒนาบริหารจัดการท้องถิ่นที่ดี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โดยปัจจุบันมีรายละเอียดของยุทธศาสตร์การพัฒนาขององค์กรปกครองส่วนท้องถิ่นในเขตจังหวัด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แม่ฮ่องสอน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 ดังนี้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๑)  ยุทธศาสตร์</w:t>
      </w: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การพัฒนาระบบโครงสร้างพื้นฐานและสาธารณูปโภค</w:t>
      </w:r>
    </w:p>
    <w:p w:rsidR="00011AD5" w:rsidRPr="00011AD5" w:rsidRDefault="00011AD5" w:rsidP="00011AD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๑.๑)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การพัฒนาโครงสร้างพื้นฐานด้านการคมนาคมขนส่ง</w:t>
      </w:r>
    </w:p>
    <w:p w:rsidR="00011AD5" w:rsidRPr="00011AD5" w:rsidRDefault="00011AD5" w:rsidP="00011AD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1.2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การพัฒนาปรับปรุงสาธารณูปโภคและสาธารณูปการ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๒)  ยุทธศาสตร์</w:t>
      </w: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การพัฒนาด้านเศรษฐกิจ การค้า การลงทุน การท่องเที่ยว และการค้าชายแดน</w:t>
      </w:r>
    </w:p>
    <w:p w:rsidR="00011AD5" w:rsidRPr="00011AD5" w:rsidRDefault="00011AD5" w:rsidP="00011AD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๒.๑)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การพัฒนาศักยภาพทางด้านการประกอบอาชีพ</w:t>
      </w:r>
    </w:p>
    <w:p w:rsidR="00011AD5" w:rsidRPr="00011AD5" w:rsidRDefault="00011AD5" w:rsidP="00011AD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๒.๒)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การส่งเสริมและสนับสนุนการค้าชายแดนกับประเทศเพื่อนบ้าน</w:t>
      </w:r>
    </w:p>
    <w:p w:rsidR="00011AD5" w:rsidRPr="00011AD5" w:rsidRDefault="00011AD5" w:rsidP="00011AD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๒.๓)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การส่งเสริมเศรษฐกิจแบบพอเพียงตามแนวทางพระราชดำริ</w:t>
      </w:r>
    </w:p>
    <w:p w:rsidR="00011AD5" w:rsidRPr="00011AD5" w:rsidRDefault="00011AD5" w:rsidP="00011AD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๒.๔)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การส่งเสริมและสนับสนุนด้านการเกษตร</w:t>
      </w:r>
    </w:p>
    <w:p w:rsidR="00011AD5" w:rsidRPr="00011AD5" w:rsidRDefault="00011AD5" w:rsidP="00011AD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๒.๕)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พัฒนาและปรับปรุงแหล่งท่องเที่ยว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๓)  ยุทธศาสตร์</w:t>
      </w: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การพัฒนาด้านการส่งเสริมคุณภาพชีวิต การพัฒนาคนและสังคม สังคมที่มีคุณภาพ</w:t>
      </w:r>
    </w:p>
    <w:p w:rsidR="00011AD5" w:rsidRPr="00011AD5" w:rsidRDefault="00011AD5" w:rsidP="00011AD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๓.๑)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ส่งเสริมคุณภาพการศึกษา</w:t>
      </w:r>
    </w:p>
    <w:p w:rsidR="00011AD5" w:rsidRPr="00011AD5" w:rsidRDefault="00011AD5" w:rsidP="00011AD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๓.๒)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ส่งเสริมการสาธารณสุข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การกีฬาและนันทนาการ ดำเนินการ</w:t>
      </w:r>
    </w:p>
    <w:p w:rsidR="00011AD5" w:rsidRPr="00011AD5" w:rsidRDefault="00011AD5" w:rsidP="00011AD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๓.๓)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ส่งเสริมความเข้มแข็งของชุมชน</w:t>
      </w:r>
    </w:p>
    <w:p w:rsidR="00011AD5" w:rsidRPr="00011AD5" w:rsidRDefault="00011AD5" w:rsidP="00011AD5">
      <w:pPr>
        <w:spacing w:after="0" w:line="240" w:lineRule="auto"/>
        <w:ind w:left="1429" w:hanging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๔)  ยุทธศาสตร์ด้านการพัฒน</w:t>
      </w: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าด้านการอนุรักษ์ส่งเสริมศาสนา</w:t>
      </w:r>
      <w:proofErr w:type="spellStart"/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ศิลปวัฒ</w:t>
      </w:r>
      <w:proofErr w:type="spellEnd"/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ธรรม จารีตประเพณี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ภูมิปัญญา ท้องถิ่น</w:t>
      </w:r>
    </w:p>
    <w:p w:rsidR="00011AD5" w:rsidRPr="00011AD5" w:rsidRDefault="00011AD5" w:rsidP="00011AD5">
      <w:pPr>
        <w:spacing w:after="0" w:line="240" w:lineRule="auto"/>
        <w:ind w:left="709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๔.๑)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การส่งเสริมศาสนา </w:t>
      </w:r>
      <w:proofErr w:type="spellStart"/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ศิลปวัฒ</w:t>
      </w:r>
      <w:proofErr w:type="spellEnd"/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ธรรม ประเพณีและภูมิปัญญาท้องถิ่น</w:t>
      </w:r>
    </w:p>
    <w:p w:rsidR="00011AD5" w:rsidRPr="00011AD5" w:rsidRDefault="00011AD5" w:rsidP="00011AD5">
      <w:pPr>
        <w:spacing w:after="0" w:line="240" w:lineRule="auto"/>
        <w:ind w:left="709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๔.๒)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สืบทอดและสร้างองค์ความรู้ทางศิลปวัฒนธรรมและประวัติศาสตร์</w:t>
      </w:r>
    </w:p>
    <w:p w:rsidR="00011AD5" w:rsidRPr="00011AD5" w:rsidRDefault="00011AD5" w:rsidP="00011AD5">
      <w:pPr>
        <w:spacing w:after="0" w:line="240" w:lineRule="auto"/>
        <w:ind w:firstLine="1429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๔.๓)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สร้างและพัฒนาเครือข่ายด้านการอนุรักษ์ วัฒนธรรม จารีตประเพณี ภูมิปัญญาท้องถิ่น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๕)  ยุทธศาสตร์ด้านการพัฒน</w:t>
      </w: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าด้านการอนุรักษ์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ทรัพยากรธรรมชาติและสิ่งแวดล้อม</w:t>
      </w:r>
    </w:p>
    <w:p w:rsidR="00011AD5" w:rsidRPr="00011AD5" w:rsidRDefault="00011AD5" w:rsidP="00011AD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๕.๑)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สนับสนุนและจัดให้มีระบบป้องกันและแก้ไขปัญหาด้านทรัพยากรธรรมชาติและสิ่งแวดล้อม</w:t>
      </w:r>
    </w:p>
    <w:p w:rsidR="00011AD5" w:rsidRPr="00011AD5" w:rsidRDefault="00011AD5" w:rsidP="00011AD5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๕.๒)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การบริหารจัดการทรัพยากรธรรมชาติและสิ่งแวดล้อม</w:t>
      </w:r>
    </w:p>
    <w:p w:rsidR="00011AD5" w:rsidRPr="00011AD5" w:rsidRDefault="00011AD5" w:rsidP="00011AD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๕.๓)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ส่งเสริมการสร้างจิตสำนึกและตระหนักในคุณค่าของทรัพยากรธรรมชาติและสิ่งแวดล้อม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๖)  ยุทธศาสตร์ด้านการพัฒนา</w:t>
      </w: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บริหารจัดการท้องถิ่นที่ดี</w:t>
      </w:r>
    </w:p>
    <w:p w:rsidR="00011AD5" w:rsidRPr="00011AD5" w:rsidRDefault="00011AD5" w:rsidP="00011AD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๖.๑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การพัฒนาและสร้างจิตสำนึกที่ดีแก่บุคลากรองค์การบริหารส่วนจังหวัด</w:t>
      </w:r>
    </w:p>
    <w:p w:rsidR="00011AD5" w:rsidRPr="00011AD5" w:rsidRDefault="00011AD5" w:rsidP="00011AD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๖.๒)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พัฒนาการให้บริการสาธารณะ</w:t>
      </w:r>
    </w:p>
    <w:p w:rsidR="00011AD5" w:rsidRPr="00011AD5" w:rsidRDefault="00011AD5" w:rsidP="00011AD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๖.๓) 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ส่งเสริมการทีส่วนร่วมและกระบวนการประชาสังคม</w:t>
      </w:r>
    </w:p>
    <w:p w:rsidR="00011AD5" w:rsidRPr="00011AD5" w:rsidRDefault="00011AD5" w:rsidP="00011AD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</w:rPr>
        <w:t>10.</w:t>
      </w: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ยุทธศาสตร์ขององค์กรปกครองส่วนท้องถิ่น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(แผนพัฒนาตำบลแม่อูคอ)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วิสัยทัศน์</w:t>
      </w:r>
    </w:p>
    <w:p w:rsidR="008427AE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“ยกระดับคุณภาพชีวิต พัฒนาเศรษฐกิจและการท่องเที่ยว ส่งเสริมการศึกษา อนุรักษ์ภูมิปัญญาประเพณีท้องถิ่น”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ยุทธศาสตร์การพัฒนา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องค์การบริหารส่วนตำบลแม่อูคอ ได้กำหนดยุทธศาสตร์การพัฒนาไว้ 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7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 ดังนี้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ยุทธศาสตร์ที่ 1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การพัฒนาด้านโครงสร้างพื้นฐานและสาธารณูปโภค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ยุทธศาสตร์ที่ 2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การพัฒนาด้านเศรษฐกิจ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ยุทธศาสตร์ที่ 3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การพัฒนาด้านคุณภาพชีวิต พัฒนาคน สังคมและการเรียนรู้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ยุทธศาสตร์ที่ 4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การพัฒนาด้านการอนุรักษ์ ส่งเสริม สืบทอด ศิลปวัฒนธรรม จารีตประเพณี </w:t>
      </w:r>
    </w:p>
    <w:p w:rsidR="00011AD5" w:rsidRPr="00011AD5" w:rsidRDefault="00011AD5" w:rsidP="00011AD5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ภูมิปัญญาท้องถิ่น   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ยุทธศาสตร์ที่ 5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การพัฒนาด้านการอนุรักษ์ทรัพยากรธรรมชาติและสิ่งแวดล้อม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ยุทธศาสตร์ที่ 6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การพัฒนาด้านการท่องเที่ยว       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ยุทธศาสตร์ที่ 7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การพัฒนาด้านการบริหารจัดการบ้านเมืองที่ดี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16"/>
          <w:szCs w:val="16"/>
        </w:rPr>
      </w:pP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๑๑.  แผนชุมชน 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ตามระเบียบกระทรวงมหาดไทย  ว่าด้วยการจัดทำแผนพัฒนาขององค์กรปกครองส่วนท้องถิ่น พ.ศ. ๒๕๔๘  หนังสือกระทรวงมหาดไทย ด่วนที่สุด ที่ มท ๐๘๑๐.๒/ว ๐๖๐๐  ลงวันที่ ๒๙ ม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ราคม  ๒๕๕๙  เรื่อง  แนวทางและหลักเกณฑ์การจัดทำและประสานแผนพัฒนาท้องถิ่นขององค์กรปกครองส่วนท้องถิ่น และหนังสือกระทรวงมหาดไทย ที่ มท ๐๘๙๑.๔/ว ๘๕๖  ลงวันที่  ๑๒  มีนาคม  ๒๕๕๓  เรื่อง  การสนับสนุนการขับเคลื่อนแผนชุมชนสู่การพัฒนาท้องถิ่นและจังหวัดแบบ</w:t>
      </w:r>
      <w:proofErr w:type="spellStart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  ได้ให้องค์กรปกครองส่วนท้องถิ่นส่งเสริม  สนับสนุน  ให้ทุกหมู่บ้าน  ชุมชน  มีการจัดทำแผนชุมชนและพัฒนาคุณภาพแผนชุมชน  สำหรับเป็นรากฐานและแนวทางการพัฒนา  ภายใต้กระบวนการวางแผนพัฒนาท้องถิ่นและแผนพัฒนาจังหวัด  เป็นการกำหนดอนาคตและกิจการพัฒนาของชุมชนที่เกิดขึ้นจากคนในชุมชนในแต่ละด้าน ด้านโครงสร้างพื้นฐาน  ด้านเศรษฐกิจ  ด้านสังคม  ด้านสุขภาพอนามัย  ด้านอนุรักษ์วัฒนธรรมและด้านอื่นๆ  ซึ่งจะมีอยู่  ๓  แบบ  ดังนี้ 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๑)  แผนทำเอง  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๒)  แผนขอความร่วมมือ  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๓)  แผนขอรับเงินสนับสนุน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โดยนำปัญหาความต้องการจากแผนชุมชนที่เกินศักยภาพของชุมชนที่จะดำเนินการเองได้พิจารณาบรรจุไว้ในแผนพัฒนา  แต่หากเกินศักยภาพของ</w:t>
      </w:r>
      <w:proofErr w:type="spellStart"/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อบต</w:t>
      </w:r>
      <w:proofErr w:type="spellEnd"/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 ให้เสนอปัญหา  ความต้องการไปยังองค์การบริหารส่วนจังหวัดและให้องค์การบริหารส่วนจังหวัดพิจารณาบรรจุในแผนพัฒนาขององค์การบริหารส่วนจังหวัดตามอำนาจหน้าที่  แผนชุมชนจะต้องมีอย่างน้อย  ๕๐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%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 ของโครงการหรือแผนทั้งหมดและจะต้องมีการปรับปรุงแผนชุมชนอย่างน้อยปีละ  ๑  ครั้ง 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โครงการกิจกรรม  ปัญหาที่ชุมชนที่เกินศักยภาพมีหลายด้านดังนี้  </w:t>
      </w:r>
      <w:r w:rsidRPr="00011AD5">
        <w:rPr>
          <w:rFonts w:ascii="TH SarabunIT๙" w:eastAsia="Times New Roman" w:hAnsi="TH SarabunIT๙" w:cs="TH SarabunIT๙"/>
          <w:sz w:val="28"/>
          <w:szCs w:val="32"/>
          <w:cs/>
        </w:rPr>
        <w:tab/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๑)  ด้านโครงสร้างพื้นฐาน  เช่น  รางระบายน้ำ  ไฟฟ้าส่องสว่าง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Cordia New" w:hAnsi="TH SarabunIT๙" w:cs="TH SarabunIT๙"/>
          <w:sz w:val="32"/>
          <w:szCs w:val="32"/>
          <w:cs/>
        </w:rPr>
        <w:t>๒)  ด้านสานต่อแนวทางพระราชดำริ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เช่นการขุดลอกคู่คลอง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จัดหารเหล่องน้ำเพื่อการเกษตร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๓)  ด้านการเกษตร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เช่น  การอบรมให้ความรู้ด้านการเกษตร  อาชีพต่างๆ  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๔)  ด้านเศรษฐกิจการลงทุน  พาณิชยก</w:t>
      </w:r>
      <w:proofErr w:type="spellStart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รรม</w:t>
      </w:r>
      <w:proofErr w:type="spellEnd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และการท่องเที่ยวและกีฬา  เช่น ส่งเสริมกิจกรรมให้มีการท่องเที่ยว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การจัดทำการแข่งขันกีฬา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๕)  ด้านสังคม/คุณภาพชีวิต  เช่น  ในชุมชนมีแหล่งมั่วสุม  ปัญหายาเสพติด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w w:val="105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w w:val="105"/>
          <w:sz w:val="32"/>
          <w:szCs w:val="32"/>
          <w:cs/>
        </w:rPr>
        <w:t>๖)  ด้านการเมือง เช่น  คนในชุมชนขาดการมีส่วนร่วมกลุ่มองค์กร ยังไม่แข็งแรงพอ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w w:val="105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๗)  ด้านการจัดระเบียบชุมชนและการรักษาความสงบเรียบร้อย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011AD5" w:rsidRDefault="00011AD5" w:rsidP="00B725A9">
      <w:pPr>
        <w:spacing w:after="0" w:line="240" w:lineRule="auto"/>
        <w:ind w:firstLine="720"/>
        <w:rPr>
          <w:rFonts w:ascii="TH SarabunIT๙" w:eastAsia="Times New Roman" w:hAnsi="TH SarabunIT๙" w:cs="TH SarabunIT๙"/>
          <w:w w:val="95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w w:val="95"/>
          <w:sz w:val="32"/>
          <w:szCs w:val="32"/>
          <w:cs/>
        </w:rPr>
        <w:t>๘)  ด้านการศึกษา เช่น  ประชาชนส่วนใหญ่มีการศึกษาต่ำไม่มีความรู้เพียงพอ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๙)  ด้านสุขภาพชุมชน  เช่น ประชาชนส่วนใหญ่เป็นโรคเบาหวาน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โรคระบาด  โรคอุบัติใหม่</w:t>
      </w:r>
    </w:p>
    <w:p w:rsidR="00011AD5" w:rsidRPr="00011AD5" w:rsidRDefault="00011AD5" w:rsidP="00011AD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๑๐) ด้านทรัพยากรธรรมชาติและสิ่งแวดล้อม  เช่น  ปัญหาฝุ่นละออง  กลิ่นเหม็น </w:t>
      </w:r>
    </w:p>
    <w:p w:rsidR="00011AD5" w:rsidRPr="00011AD5" w:rsidRDefault="00011AD5" w:rsidP="00011AD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๑๑) ด้านศิลปะ  วัฒนธรรม  จารีตประเพณีและภูมิปัญญาท้องถิ่น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๑๒)  ยุทธศาสตร์ด้านการรักษาความปลอดภัยในชีวิตและทรัพย์สิน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เช่น  ติดตั้งกล้องวงจรปิด  การติดตั้งสัญญาณไฟกระพริบ  ติดตั้งไฟฟ้าสาธารณะ  การจัดฝึกอบรม อปพร.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</w:p>
    <w:p w:rsidR="00011AD5" w:rsidRPr="00011AD5" w:rsidRDefault="00011AD5" w:rsidP="00011A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๑๒.  แผนเศรษฐกิจพอเพียงท้องถิ่น (ด้านการเกษตรและแหล่งน้ำ) </w:t>
      </w:r>
    </w:p>
    <w:p w:rsidR="00011AD5" w:rsidRPr="00011AD5" w:rsidRDefault="00011AD5" w:rsidP="00011AD5">
      <w:pPr>
        <w:tabs>
          <w:tab w:val="left" w:pos="851"/>
          <w:tab w:val="num" w:pos="18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ตามระเบียบกระทรวงมหาดไทย  ว่าด้วยการจัดทำแผนพัฒนาขององค์กรปกครองส่วนท้องถิ่น พ.ศ. ๒๕๔๘  หนังสือกระทรวงมหาดไทย ด่วนที่สุด ที่ มท ๐๘๑๐.๒/ว ๐๖๐๐  ลงวันที่ ๒๙ ม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ราคม  ๒๕๕๙  เรื่อง  แนวทางและหลักเกณฑ์การจัดทำและประสานแผนพัฒนาท้องถิ่นขององค์กรปกครองส่วนท้องถิ่น และหนังสือ  หนังสือจังหวัดนครราชสีมา  ด่วนที่สุด ที่ นม ๐๐๒๓.๓๔/ว ๐๘๓๒  ลงวันที่ ๔ กุมภาพันธ์ ๒๕๕๙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  การสำรวจข้อมูลเพื่อจัดทำแผนพัฒนาเศรษฐกิจพอเพียง (ด้านการเกษตรและแหล่งน้ำ)  โดยให้องค์กรปกครองส่วนท้องถิ่นให้ความสำคัญกับการจัดเก็บข้อมูลเศรษฐกิจพอเพียงท้องถิ่นโดยเฉพาะด้านการเกษตรและแหล่งน้ำ โดยให้ความสำคัญกับข้อมูลดารเกษตร  เช่น ประเภทพืชที่ปลูก  ต้นทุน/หน่วย ผลผลิต/หน่วย ราคาขาย/หน่วย เป็นต้น  ข้อมูลด้านแหล่งน้ำ เช่น ปริมาณน้ำฝน  แหล่งน้ำธรรมชาติ  แหล่งน้ำที่มนุษย์สร้างขึ้น  เป็นต้น  โดยจัดทำยุทธศาสตร์หรือแนวทางการพัฒนาเพื่อประกอบการสนับสนุน ส่งเสริมการประกอบอาชีพของประชาชนในท้องถิ่น  โดยได้เน้นให้ท้องถิ่นแก้ไขปัญหาให้กับชุมชนเกี่ยวกับด้านการเกษตรและแหล่งน้ำ  โดยให้จัดทำเป็นแผนพัฒนาเศรษฐกิจพอเพียงขึ้น  </w:t>
      </w:r>
      <w:proofErr w:type="spellStart"/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อบต</w:t>
      </w:r>
      <w:proofErr w:type="spellEnd"/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จึงต้องประชาคมท้องถิ่นในการจัดทำแผนพัฒนาเศรษฐกิจพอเพียงขึ้น  เพื่อให้ชุมชนได้เสนอโครงการด้านเกษตรและแหล่งน้ำเพื่อเทศบาลจะได้นำบรรจุในแผนพัฒนาท้องถิ่นสี่ปีต่อไป โดยกรมส่งเสริมการปกครองท้องถิ่น  ได้ร่วมกับสมาคมองค์การบริหารส่วนจังหวัด</w:t>
      </w:r>
    </w:p>
    <w:p w:rsidR="00011AD5" w:rsidRPr="00011AD5" w:rsidRDefault="00011AD5" w:rsidP="00011AD5">
      <w:pPr>
        <w:tabs>
          <w:tab w:val="left" w:pos="851"/>
          <w:tab w:val="num" w:pos="18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แห่งประเทศไทย  สมาคมสันนิบาตเทศบาลแห่งประเทศไทย  สมาคมองค์การบริหารส่วนตำบลแห่งประเทศไทย  ดำเนินการจัดทำแบบสำรวจข้อมูลเพื่อจัดทำแผนพัฒนาเศรษฐกิจพอเพียงท้องถิ่น (ด้านการเกษตรและ</w:t>
      </w:r>
    </w:p>
    <w:p w:rsidR="00011AD5" w:rsidRPr="00011AD5" w:rsidRDefault="00011AD5" w:rsidP="00011AD5">
      <w:pPr>
        <w:tabs>
          <w:tab w:val="left" w:pos="851"/>
          <w:tab w:val="num" w:pos="18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แหล่งน้ำ) โดยมีวัตถุประสงค์เพื่อให้องค์กรปกครองส่วนท้องถิ่นมีข้อมูลปัญหาความต้องการพื้นฐานของประชาชน รวมทั้งข้อมูลในการแก้ไขปัญหาภัยแล้ง  ทั้งนี้ให้ท้องถิ่นอำเภอร่วมกับองค์กรปกครองส่วนท้องถิ่นสำรวจข้อมูลให้ครบในแผนพัฒนาท้องถิ่นเพื่อแก้ไขปัญหาอย่างเป็นรูปธรรม ซึ่งข้อมูลที่ต้องสำรวจมีดังนี้ </w:t>
      </w:r>
    </w:p>
    <w:p w:rsidR="00011AD5" w:rsidRPr="00011AD5" w:rsidRDefault="00011AD5" w:rsidP="00011AD5">
      <w:pPr>
        <w:tabs>
          <w:tab w:val="left" w:pos="851"/>
          <w:tab w:val="num" w:pos="18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ส่วนที่ ๑ 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 ข้อมูลพื้นฐานของหมู่บ้านชุมชน</w:t>
      </w:r>
    </w:p>
    <w:p w:rsidR="00011AD5" w:rsidRPr="00011AD5" w:rsidRDefault="00011AD5" w:rsidP="00011AD5">
      <w:pPr>
        <w:tabs>
          <w:tab w:val="left" w:pos="851"/>
          <w:tab w:val="num" w:pos="18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ส่วนที่ ๒ 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  ข้อมูลด้านการเกษตร</w:t>
      </w:r>
    </w:p>
    <w:p w:rsidR="00011AD5" w:rsidRPr="00011AD5" w:rsidRDefault="00011AD5" w:rsidP="00011AD5">
      <w:pPr>
        <w:tabs>
          <w:tab w:val="left" w:pos="851"/>
          <w:tab w:val="num" w:pos="18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ส่วนที่ ๓ 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: 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ข้อมูลด้านแหล่งน้ำทางการเกษตร</w:t>
      </w:r>
    </w:p>
    <w:p w:rsidR="00011AD5" w:rsidRPr="00011AD5" w:rsidRDefault="00011AD5" w:rsidP="00011AD5">
      <w:pPr>
        <w:tabs>
          <w:tab w:val="left" w:pos="851"/>
          <w:tab w:val="num" w:pos="18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ส่วนที่ ๔ 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ข้อมูลด้านแหล่งน้ำกิน น้ำใช้ (หรือน้ำเพื่อการอุปโภค บริโภค)</w:t>
      </w:r>
    </w:p>
    <w:p w:rsidR="00011AD5" w:rsidRPr="00011AD5" w:rsidRDefault="00011AD5" w:rsidP="00011AD5">
      <w:pPr>
        <w:tabs>
          <w:tab w:val="left" w:pos="851"/>
          <w:tab w:val="num" w:pos="18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ส่วนที่ ๕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ความต้องการในการทำเกษตรของหมู่บ้าน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ชุมชน และโครงการที่หมู่บ้าน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ชุมชนเสนอ</w:t>
      </w:r>
    </w:p>
    <w:p w:rsidR="00011AD5" w:rsidRPr="00011AD5" w:rsidRDefault="00011AD5" w:rsidP="00011AD5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28"/>
          <w:szCs w:val="32"/>
        </w:rPr>
      </w:pPr>
      <w:r w:rsidRPr="00011AD5">
        <w:rPr>
          <w:rFonts w:ascii="TH SarabunIT๙" w:eastAsia="Times New Roman" w:hAnsi="TH SarabunIT๙" w:cs="TH SarabunIT๙"/>
          <w:sz w:val="28"/>
          <w:szCs w:val="32"/>
          <w:cs/>
        </w:rPr>
        <w:t>(๑) ด้านเกษตร</w:t>
      </w:r>
    </w:p>
    <w:p w:rsidR="00011AD5" w:rsidRPr="00011AD5" w:rsidRDefault="00011AD5" w:rsidP="00011AD5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28"/>
          <w:szCs w:val="32"/>
          <w:cs/>
        </w:rPr>
        <w:t>(๒) ด้านแหล่งน้ำอุปโภค บริโภค</w:t>
      </w:r>
    </w:p>
    <w:p w:rsidR="00011AD5" w:rsidRPr="00011AD5" w:rsidRDefault="00011AD5" w:rsidP="00011AD5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28"/>
          <w:szCs w:val="32"/>
        </w:rPr>
      </w:pPr>
      <w:r w:rsidRPr="00011AD5">
        <w:rPr>
          <w:rFonts w:ascii="TH SarabunIT๙" w:eastAsia="Times New Roman" w:hAnsi="TH SarabunIT๙" w:cs="TH SarabunIT๙"/>
          <w:sz w:val="28"/>
          <w:szCs w:val="32"/>
          <w:cs/>
        </w:rPr>
        <w:t>(๓) ด้านแหล่งน้ำทางการเกษตร</w:t>
      </w:r>
    </w:p>
    <w:p w:rsidR="00011AD5" w:rsidRPr="00011AD5" w:rsidRDefault="00011AD5" w:rsidP="00011AD5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16"/>
          <w:szCs w:val="16"/>
        </w:rPr>
      </w:pP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วิสัยทัศน์ </w:t>
      </w:r>
      <w:proofErr w:type="spellStart"/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พันธ</w:t>
      </w:r>
      <w:proofErr w:type="spellEnd"/>
      <w:r w:rsidRPr="00011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กิจ จุดมุ่งหมาย และแนวทางการพัฒนา ขององค์การบริหารส่วนตำบลแม่อูคอ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011AD5" w:rsidRPr="00011AD5" w:rsidRDefault="00011AD5" w:rsidP="00011AD5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วิสัยทัศน์ </w:t>
      </w:r>
      <w:r w:rsidRPr="00011AD5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(</w:t>
      </w:r>
      <w:proofErr w:type="spellStart"/>
      <w:r w:rsidRPr="00011AD5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>Vission</w:t>
      </w:r>
      <w:proofErr w:type="spellEnd"/>
      <w:r w:rsidRPr="00011AD5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)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“ยกระดับคุณภาพชีวิต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พัฒนาเศรษฐกิจและการท่องเที่ยว ส่งเสริมการศึกษา อ</w:t>
      </w:r>
      <w:r w:rsidR="00644470">
        <w:rPr>
          <w:rFonts w:ascii="TH SarabunIT๙" w:eastAsia="Times New Roman" w:hAnsi="TH SarabunIT๙" w:cs="TH SarabunIT๙"/>
          <w:sz w:val="32"/>
          <w:szCs w:val="32"/>
          <w:cs/>
        </w:rPr>
        <w:t>นุรักษ์ภูมิปัญญาประเพณีท้องถิ่น</w:t>
      </w:r>
    </w:p>
    <w:p w:rsidR="00011AD5" w:rsidRPr="00011AD5" w:rsidRDefault="00011AD5" w:rsidP="00011AD5">
      <w:pPr>
        <w:spacing w:after="0" w:line="240" w:lineRule="auto"/>
        <w:jc w:val="both"/>
        <w:rPr>
          <w:rFonts w:ascii="TH SarabunIT๙" w:eastAsia="Times New Roman" w:hAnsi="TH SarabunIT๙" w:cs="TH SarabunIT๙"/>
          <w:sz w:val="16"/>
          <w:szCs w:val="16"/>
        </w:rPr>
      </w:pPr>
    </w:p>
    <w:p w:rsidR="00011AD5" w:rsidRPr="00011AD5" w:rsidRDefault="00011AD5" w:rsidP="00011AD5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proofErr w:type="spellStart"/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กิจ </w:t>
      </w:r>
      <w:r w:rsidRPr="00011AD5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(</w:t>
      </w:r>
      <w:r w:rsidRPr="00011AD5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>Mission</w:t>
      </w:r>
      <w:r w:rsidRPr="00011AD5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)</w:t>
      </w:r>
    </w:p>
    <w:p w:rsidR="00011AD5" w:rsidRPr="00011AD5" w:rsidRDefault="00011AD5" w:rsidP="00011AD5">
      <w:pPr>
        <w:spacing w:after="0" w:line="240" w:lineRule="auto"/>
        <w:ind w:left="1440" w:hanging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พัฒนา ส่งเสริม สนับสนุน การจัดการศึกษาในระบบและนอกระบบ ตลอดจนส่งเสริมการรับรู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ข้อมูลข่าวสาร เทคโนโลยี นวัตกรรมอื่นๆ ที่เป็นประโยชน์ต่อประชาชน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๒.ส่งเสริม อนุรักษ์ สืบสาน ศิลปวัฒนธรรม จารีตประเพณี และภูมิปัญญาท้องถิ่น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๓.พัฒนา ส่งเสริม สนับสนุน การประกอบอาชีพของประชาชนตามหลักเศรษฐกิจพอเพียง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๔.พัฒนา ส่งเสริม สนับสนุน และจัดบริการด้านสาธารณสุข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๕.พัฒนา ส่งเสริม สร้างความเข็มแข็งให้ชุมชนอย่างยั่งยืน รวมทั้งพัฒนาสตรี เด็ก ผู้สูงอายุ ผู้พิการ ผู้ด้อยโอกาส ในชุมชน โดยยึดหลักประชาชนเป็นศูนย์กลาง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๖.จัดให้มีระบบสาธารณูปโภคและบริการพื้นฐานที่ครบครันพัฒนาเส้นทางคมนาคมขนส่งถนน สะพาน ไฟฟ้า โทรศัพท์ 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๗.จัดให้มีการบำรุงรักษาแหล่งน้ำเพื่อการอุปโภคบริโภค แหล่งน้ำเพื่อการเกษตร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และพัฒนาระบบประปา ที่กักเก็บน้ำเพื่อการอุปโภคบริโภค 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๘.ส่งเสริม อนุรักษ์ และบริการจัดการ ทรัพยากรธรรมชาติและสิ่งแวดล้อม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๙.ส่งเสริม และบริหารจัดการ การท่องเที่ยว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๑๐.ส่งเสริมการมีส่วนร่วมและสร้างสำนึกทางการเมืองในระบอบประชาธิปไตยให้กับประชาชน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๑๑.พัฒนาและส่งเสริมการบริหารจัดการบ้านเมืองที่ดีตามหลัก</w:t>
      </w:r>
      <w:proofErr w:type="spellStart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:rsidR="00011AD5" w:rsidRPr="00011AD5" w:rsidRDefault="00011AD5" w:rsidP="00011AD5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จุดมุ่งหมายเพื่อการพัฒนา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๑.ประชาชนมีการศึกษา และได้รับข้อมูล ข่าวสารเกี่ยวกับเทคโนโลยีนวัตกรรมที่เป็นประโยชน์อย่างเพียงพอต่อความต้องการ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๒.ประชาชนอนุรักษ์และสืบสาน ศิลปวัฒนธรรม จารีตประเพณี และภูมิปัญญาท้องถิ่นของตนเอง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๓.ประชาชนมีความเป็นอยู่ที่ดีมีการประกอบอาชีพและมีกิจกรรมทางเศรษฐกิจตามหลักเศรษฐกิจ พอเพียง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๔.ประชาชนมีสุขภาพแข็งแรง และได้รับบริการด้านสาธารณสุขอย่างทั่วถึง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๕.ชุมชนได้รับการพัฒนาอย่างยั่งยืนด้วยการพึ่งพาตนเองประชาชนเป็นศูนย์กลางชุมชนมีความเข้มแข็ง ผู้หญิง เด็ก ผู้สูงอายุ ผู้พิการ ผู้ด้อยโอกาส ได้รับการพัฒนาอย่างเท่าเทียม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๖.ประชาชนมีระบบสาธารณูปโภค เส้นทางคมนาคมขนส่ง ถนน สะพาน ไฟฟ้า โทรศัพท์ และบริการพื้นฐานที่ครบครัน</w:t>
      </w:r>
    </w:p>
    <w:p w:rsidR="00011AD5" w:rsidRPr="00011AD5" w:rsidRDefault="00011AD5" w:rsidP="00011AD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๗.ประชาชนมีระบบประปาเพื่อการอุปโภคบริโภคที่มีคุณภาพ มีแหล่งน้ำเพื่อการเกษตร มีที่กักเก็บน้ำอย่างเพียงพอ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๘.ประชาชนอนุรักษ์ และมีการบริหารจัดการทรัพยากรธรรมชาติและสิ่งแวดล้อมในชุมชนที่ดี 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๙.ประชาชนมีความสามารถบริหารจัดการและได้รับประโยชน์จากแหล่งท่องเที่ยวในพื้นที่ 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๑๐.ประชาชนมีส่วนร่วมทางการเมืองตามระบอบประชาธิปไตย</w:t>
      </w:r>
    </w:p>
    <w:p w:rsid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๑๑. หน่วยงานราชการมีการบริหารจัดการบ้านเมืองที่ดีตามหลัก</w:t>
      </w:r>
      <w:proofErr w:type="spellStart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:rsidR="00011AD5" w:rsidRPr="00011AD5" w:rsidRDefault="00011AD5" w:rsidP="00011AD5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011AD5" w:rsidRPr="00011AD5" w:rsidRDefault="00011AD5" w:rsidP="00011AD5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ยุทธศาสตร์และแนวทางการพัฒนา</w:t>
      </w:r>
    </w:p>
    <w:p w:rsid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ยุทธศาสตร์และแนวทางการพัฒนา ของ องค์การบริหารส่วนตำบลแม่อูคอ ประกอบด้วย 7 ยุทธศาสตร์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สอดคล้องกับยุทธศาสตร์การพัฒนาขององค์กรปกครองส่วนท้องถิ่นจังหวัดแม่ฮ่องสอน ดังนี้</w:t>
      </w:r>
    </w:p>
    <w:p w:rsidR="00011AD5" w:rsidRPr="00CF6120" w:rsidRDefault="00011AD5" w:rsidP="00011AD5">
      <w:pPr>
        <w:spacing w:after="0" w:line="240" w:lineRule="auto"/>
        <w:jc w:val="both"/>
        <w:rPr>
          <w:rFonts w:ascii="TH SarabunIT๙" w:eastAsia="Times New Roman" w:hAnsi="TH SarabunIT๙" w:cs="TH SarabunIT๙"/>
          <w:sz w:val="6"/>
          <w:szCs w:val="6"/>
        </w:rPr>
      </w:pPr>
    </w:p>
    <w:p w:rsidR="00011AD5" w:rsidRPr="00011AD5" w:rsidRDefault="00011AD5" w:rsidP="00011AD5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๑ การพัฒนาด้านโครงสร้างพื้นฐานและสาธารณูปโภค</w:t>
      </w:r>
    </w:p>
    <w:p w:rsidR="00011AD5" w:rsidRPr="00011AD5" w:rsidRDefault="00011AD5" w:rsidP="00011AD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แนวทางการพัฒนา</w:t>
      </w:r>
    </w:p>
    <w:p w:rsidR="00011AD5" w:rsidRPr="00011AD5" w:rsidRDefault="00011AD5" w:rsidP="00011A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ab/>
        <w:t>๑.๑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การพัฒนาโครงสร้างพื้นฐานด้านคมนาคมขนส่ง</w:t>
      </w:r>
    </w:p>
    <w:p w:rsidR="00011AD5" w:rsidRDefault="00011AD5" w:rsidP="00011AD5">
      <w:pPr>
        <w:tabs>
          <w:tab w:val="left" w:pos="5370"/>
        </w:tabs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011AD5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การพัฒนาสาธารณูปโภคและแหล่งน้ำ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011AD5" w:rsidRPr="00CF6120" w:rsidRDefault="00011AD5" w:rsidP="00011AD5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6"/>
          <w:szCs w:val="6"/>
        </w:rPr>
      </w:pPr>
    </w:p>
    <w:p w:rsidR="00011AD5" w:rsidRPr="00011AD5" w:rsidRDefault="00011AD5" w:rsidP="00011AD5">
      <w:pPr>
        <w:spacing w:after="0" w:line="240" w:lineRule="auto"/>
        <w:ind w:left="1440" w:hanging="144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ยุทธศาสตร์ที่ ๒ การพัฒนาด้านเศรษฐกิจ </w:t>
      </w:r>
    </w:p>
    <w:p w:rsidR="00011AD5" w:rsidRPr="00011AD5" w:rsidRDefault="00011AD5" w:rsidP="00011AD5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</w:t>
      </w:r>
    </w:p>
    <w:p w:rsidR="00011AD5" w:rsidRPr="00011AD5" w:rsidRDefault="00011AD5" w:rsidP="00011AD5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๒.๑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การพัฒนาศักยภาพในการประกอบอาชีพ </w:t>
      </w:r>
    </w:p>
    <w:p w:rsidR="00011AD5" w:rsidRPr="00011AD5" w:rsidRDefault="00011AD5" w:rsidP="00011AD5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๒.๒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การส่งเสริมเศรษฐกิจแบบพอเพียงตามแนวพระราชดำริ</w:t>
      </w:r>
    </w:p>
    <w:p w:rsidR="00011AD5" w:rsidRPr="00CF6120" w:rsidRDefault="00011AD5" w:rsidP="00011AD5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4"/>
          <w:szCs w:val="4"/>
        </w:rPr>
      </w:pPr>
    </w:p>
    <w:p w:rsidR="00011AD5" w:rsidRPr="00011AD5" w:rsidRDefault="00011AD5" w:rsidP="00011AD5">
      <w:pPr>
        <w:spacing w:after="0" w:line="240" w:lineRule="auto"/>
        <w:ind w:left="1440" w:hanging="144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๓ การพัฒนาด้านส่งเสริมคุณภาพชีวิต พัฒนาคนและสังคม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และการเรียนรู้</w:t>
      </w:r>
    </w:p>
    <w:p w:rsidR="00011AD5" w:rsidRPr="00011AD5" w:rsidRDefault="00011AD5" w:rsidP="00011AD5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</w:t>
      </w:r>
    </w:p>
    <w:p w:rsidR="00011AD5" w:rsidRPr="00011AD5" w:rsidRDefault="00011AD5" w:rsidP="00011AD5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๓.๑ การส่งเสริมการศึกษา การเรียนรู้ การรับรู้ข้อมูลข่าวสาร เทคโนโลยีนวัตกรรม</w:t>
      </w:r>
    </w:p>
    <w:p w:rsidR="00011AD5" w:rsidRPr="00011AD5" w:rsidRDefault="00011AD5" w:rsidP="00011AD5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๓.๒ การขจัดปัญหาความยากจนและเสริมสร้างความเข้มแข็งชุมชน</w:t>
      </w:r>
    </w:p>
    <w:p w:rsidR="00011AD5" w:rsidRPr="00011AD5" w:rsidRDefault="00011AD5" w:rsidP="00011AD5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๓.๓ การส่งเสริมสุขภาพอนามัย การกีฬา และนันทนาการ</w:t>
      </w:r>
    </w:p>
    <w:p w:rsidR="00011AD5" w:rsidRPr="00011AD5" w:rsidRDefault="00011AD5" w:rsidP="00011AD5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๔ การพัฒนาด้านการอนุรักษ์ ส่งเสริม สืบทอด ศิลปวัฒนธรรม จารีตประเพณี ภูมิปัญญาท้องถิ่น</w:t>
      </w:r>
    </w:p>
    <w:p w:rsidR="00011AD5" w:rsidRPr="00011AD5" w:rsidRDefault="00011AD5" w:rsidP="00011AD5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</w:t>
      </w:r>
    </w:p>
    <w:p w:rsidR="00011AD5" w:rsidRPr="00011AD5" w:rsidRDefault="00011AD5" w:rsidP="00011AD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๔.๑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การส่งเสริมสนับสนุน การอนุรักษ์และสืบทอด ศิลปวัฒนธรรม จารีตประเพณี และภูมิปัญญาท้องถิ่น</w:t>
      </w:r>
    </w:p>
    <w:p w:rsidR="00011AD5" w:rsidRPr="00CF6120" w:rsidRDefault="00011AD5" w:rsidP="00011AD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6"/>
          <w:szCs w:val="6"/>
        </w:rPr>
      </w:pPr>
    </w:p>
    <w:p w:rsidR="00011AD5" w:rsidRPr="00011AD5" w:rsidRDefault="00011AD5" w:rsidP="00011AD5">
      <w:pPr>
        <w:spacing w:after="0" w:line="240" w:lineRule="auto"/>
        <w:ind w:left="1440" w:hanging="144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๕ การพัฒนาด้านการอนุรักษ์ทรัพยากรธรรมชาติและสิงแวดล้อม</w:t>
      </w:r>
    </w:p>
    <w:p w:rsidR="00011AD5" w:rsidRPr="00011AD5" w:rsidRDefault="00011AD5" w:rsidP="00011AD5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</w:t>
      </w:r>
    </w:p>
    <w:p w:rsidR="00011AD5" w:rsidRPr="00011AD5" w:rsidRDefault="00011AD5" w:rsidP="00011AD5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๕.๑ การอนุรักษ์ทรัพยากรธรรมชาติและสิ่งแวดล้อม</w:t>
      </w:r>
    </w:p>
    <w:p w:rsidR="00011AD5" w:rsidRPr="00011AD5" w:rsidRDefault="00011AD5" w:rsidP="00011AD5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๕.๒ การบริหารจัดการทรัพยากรธรรมชาติและสิ่งแวดล้อม</w:t>
      </w:r>
    </w:p>
    <w:p w:rsidR="00011AD5" w:rsidRPr="00CF6120" w:rsidRDefault="00011AD5" w:rsidP="00011AD5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6"/>
          <w:szCs w:val="6"/>
        </w:rPr>
      </w:pPr>
    </w:p>
    <w:p w:rsidR="00011AD5" w:rsidRPr="00011AD5" w:rsidRDefault="00011AD5" w:rsidP="00011AD5">
      <w:pPr>
        <w:spacing w:after="0" w:line="240" w:lineRule="auto"/>
        <w:ind w:left="1440" w:hanging="144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๖ การพัฒนาด้านการท่องเที่ยว</w:t>
      </w:r>
    </w:p>
    <w:p w:rsidR="00011AD5" w:rsidRPr="00011AD5" w:rsidRDefault="00011AD5" w:rsidP="00011AD5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</w:t>
      </w:r>
    </w:p>
    <w:p w:rsidR="00011AD5" w:rsidRPr="00011AD5" w:rsidRDefault="00011AD5" w:rsidP="00011AD5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๖.๑  การพัฒนาปรับปรุงและการบริหารจัดการแหล่งท่องเที่ยวอย่างเป็นระบบ</w:t>
      </w:r>
    </w:p>
    <w:p w:rsidR="00011AD5" w:rsidRPr="00CF6120" w:rsidRDefault="00011AD5" w:rsidP="00011AD5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6"/>
          <w:szCs w:val="6"/>
        </w:rPr>
      </w:pPr>
    </w:p>
    <w:p w:rsidR="00011AD5" w:rsidRPr="00011AD5" w:rsidRDefault="00011AD5" w:rsidP="00011AD5">
      <w:pPr>
        <w:spacing w:after="0" w:line="240" w:lineRule="auto"/>
        <w:ind w:left="1440" w:hanging="144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๗ การพัฒนาด้านการบริหารจัดการบ้านเมืองที่ดี</w:t>
      </w:r>
    </w:p>
    <w:p w:rsidR="00011AD5" w:rsidRPr="00011AD5" w:rsidRDefault="00011AD5" w:rsidP="00011AD5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</w:t>
      </w:r>
    </w:p>
    <w:p w:rsidR="00011AD5" w:rsidRPr="00011AD5" w:rsidRDefault="00011AD5" w:rsidP="00011AD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๗.๑</w:t>
      </w:r>
      <w:r w:rsidRPr="00011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การสร้างจิตสำนึกและพัฒนาขีดความสามารถของบุคลากรภาครัฐ การปรับปรุงกฎระเบียบ วิธีการทำงาน และการสร้างแรงจูงใจ</w:t>
      </w:r>
    </w:p>
    <w:p w:rsidR="00011AD5" w:rsidRPr="00011AD5" w:rsidRDefault="00011AD5" w:rsidP="00011AD5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๗.๒ การตรวจสอบและการสร้างกระบวนการมีส่วนร่วม</w:t>
      </w:r>
    </w:p>
    <w:p w:rsidR="00011AD5" w:rsidRPr="00CF6120" w:rsidRDefault="00011AD5" w:rsidP="00CF6120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 w:hint="cs"/>
          <w:sz w:val="32"/>
          <w:szCs w:val="32"/>
        </w:rPr>
      </w:pPr>
      <w:r w:rsidRPr="00011AD5">
        <w:rPr>
          <w:rFonts w:ascii="TH SarabunIT๙" w:eastAsia="Times New Roman" w:hAnsi="TH SarabunIT๙" w:cs="TH SarabunIT๙"/>
          <w:sz w:val="32"/>
          <w:szCs w:val="32"/>
          <w:cs/>
        </w:rPr>
        <w:t>๗.๓ การส่งเสริมป</w:t>
      </w:r>
      <w:r w:rsidR="00CF6120">
        <w:rPr>
          <w:rFonts w:ascii="TH SarabunIT๙" w:eastAsia="Times New Roman" w:hAnsi="TH SarabunIT๙" w:cs="TH SarabunIT๙"/>
          <w:sz w:val="32"/>
          <w:szCs w:val="32"/>
          <w:cs/>
        </w:rPr>
        <w:t>ระชาธิปไตยและกระบวนการประชาสังค</w:t>
      </w:r>
      <w:r w:rsidR="00CF6120">
        <w:rPr>
          <w:rFonts w:ascii="TH SarabunIT๙" w:eastAsia="Times New Roman" w:hAnsi="TH SarabunIT๙" w:cs="TH SarabunIT๙" w:hint="cs"/>
          <w:sz w:val="32"/>
          <w:szCs w:val="32"/>
          <w:cs/>
        </w:rPr>
        <w:t>ม</w:t>
      </w:r>
    </w:p>
    <w:p w:rsidR="00011AD5" w:rsidRDefault="00011AD5"/>
    <w:p w:rsidR="00B6732F" w:rsidRPr="00B6732F" w:rsidRDefault="00B6732F" w:rsidP="00B673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B6732F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:rsidR="00B6732F" w:rsidRPr="00B6732F" w:rsidRDefault="00B6732F" w:rsidP="00B6732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ผลการติดตามและประเมินแผนพัฒนาตามแบบตัวบ่งชี้การปฏิบัติงาน</w:t>
      </w:r>
    </w:p>
    <w:p w:rsidR="00B6732F" w:rsidRPr="00B6732F" w:rsidRDefault="00B6732F" w:rsidP="00B673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>Performance  Indicators</w:t>
      </w:r>
    </w:p>
    <w:p w:rsidR="00B6732F" w:rsidRPr="00B6732F" w:rsidRDefault="00B6732F" w:rsidP="00B673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lang w:bidi="ar-SA"/>
        </w:rPr>
      </w:pPr>
    </w:p>
    <w:p w:rsidR="00B6732F" w:rsidRPr="00B6732F" w:rsidRDefault="00B6732F" w:rsidP="00B6732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673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ในการติดตามและประเมินผลแผนพัฒนาของ</w:t>
      </w:r>
      <w:r w:rsidRPr="00B6732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r w:rsidRPr="00B673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คณะกรรมการติดตามและประเมินผลแผนพัฒนา</w:t>
      </w:r>
      <w:r w:rsidRPr="00B6732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องค์การบริหารส่วนตำบลแม่อูคอ</w:t>
      </w:r>
      <w:r w:rsidRPr="00B673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ได้กำหนดเครื่องมือ  อุปกรณ์  สิ่งที่ใช้เป็นสื่อสำหรับการติดตามและประเมินผล  เพื่อใช้ในการรวบรวมข้อมูลแผนพัฒนาที่ได้กำหนดขึ้น  ซึ่งมีผลต่อการพัฒนาท้องถิ่น  ข้อมูลดังกล่าวเป็นได้ทั้งข้อมูลเชิงปริมาณ  และข้อมูลเชิงคุณภาพ  มีความจำเป็นและสำคัญในการนำมาหาค่าและผลของประโยชน์ที่ได้รับจากแผนพัฒนา  เป็นแบบสอบถาม  แบบวัดคุณภาพแผน  แบบติดตามและประเมินผล</w:t>
      </w:r>
      <w:r w:rsidRPr="00B6732F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t>โครงการสำหรับแผนพัฒนาเพื่อความสอดคล้องของยุทธศาสตร์และโครงการ</w:t>
      </w:r>
      <w:r w:rsidRPr="00B6732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B673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แบบตัวบ่งชี้ของการปฏิบัติงาน  แบบบันทึกข้อมูล  แบบรายงาน  เพื่อนำไปวิเคราะห์ทางสถิติ  และการหาผลสัมฤทธิ</w:t>
      </w:r>
      <w:r w:rsidRPr="00B6732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์</w:t>
      </w:r>
      <w:r w:rsidRPr="00B673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โดยรูปแบบต่างๆ ที่สอดคล้องกับบริบทของท้องถิ่น  โดยเครื่องมือที่ใช้ในการติดตามและประเมินผลแผนพัฒนาของ</w:t>
      </w:r>
      <w:r w:rsidRPr="00B6732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องค์การบริหารส่วนตำบลแม่อูคอ</w:t>
      </w:r>
      <w:r w:rsidRPr="00B673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ประจำปีงบประมาณ พ.ศ. ๒๕๖</w:t>
      </w:r>
      <w:r w:rsidRPr="00B6732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</w:t>
      </w:r>
      <w:r w:rsidRPr="00B673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คือการประเมินผลในเชิงปริมาณ</w:t>
      </w:r>
      <w:r w:rsidRPr="00B6732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B673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</w:t>
      </w:r>
      <w:r w:rsidRPr="00B6732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ใช้</w:t>
      </w:r>
      <w:r w:rsidRPr="00B673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แบบการติดตามและประเมิลผลแบบตัวบ่งชี้การปฏิบัติงาน (</w:t>
      </w:r>
      <w:r w:rsidRPr="00B6732F">
        <w:rPr>
          <w:rFonts w:ascii="TH SarabunIT๙" w:eastAsia="Times New Roman" w:hAnsi="TH SarabunIT๙" w:cs="TH SarabunIT๙"/>
          <w:color w:val="000000"/>
          <w:sz w:val="32"/>
          <w:szCs w:val="32"/>
        </w:rPr>
        <w:t>Performance  Indicators</w:t>
      </w:r>
      <w:r w:rsidRPr="00B673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ดังนี้  </w:t>
      </w:r>
    </w:p>
    <w:p w:rsidR="00B6732F" w:rsidRPr="00B6732F" w:rsidRDefault="00B6732F" w:rsidP="00B6732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B6732F" w:rsidRPr="00B6732F" w:rsidRDefault="00B6732F" w:rsidP="00B6732F">
      <w:pPr>
        <w:numPr>
          <w:ilvl w:val="0"/>
          <w:numId w:val="35"/>
        </w:numPr>
        <w:spacing w:after="0" w:line="240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73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ลักษณะของแบบตัวบ่งชี้การปฏิบัติงาน</w:t>
      </w:r>
    </w:p>
    <w:p w:rsidR="00B6732F" w:rsidRPr="00B6732F" w:rsidRDefault="00B6732F" w:rsidP="00B6732F">
      <w:pPr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B6732F">
        <w:rPr>
          <w:rFonts w:ascii="TH SarabunIT๙" w:eastAsia="Times New Roman" w:hAnsi="TH SarabunIT๙" w:cs="TH SarabunIT๙"/>
          <w:sz w:val="32"/>
          <w:szCs w:val="32"/>
          <w:cs/>
        </w:rPr>
        <w:t>เป็</w:t>
      </w:r>
      <w:proofErr w:type="spellEnd"/>
      <w:r w:rsidRPr="00B6732F">
        <w:rPr>
          <w:rFonts w:ascii="TH SarabunIT๙" w:eastAsia="Times New Roman" w:hAnsi="TH SarabunIT๙" w:cs="TH SarabunIT๙"/>
          <w:sz w:val="32"/>
          <w:szCs w:val="32"/>
          <w:cs/>
        </w:rPr>
        <w:t></w:t>
      </w:r>
      <w:proofErr w:type="spellStart"/>
      <w:r w:rsidRPr="00B6732F">
        <w:rPr>
          <w:rFonts w:ascii="TH SarabunIT๙" w:eastAsia="Times New Roman" w:hAnsi="TH SarabunIT๙" w:cs="TH SarabunIT๙"/>
          <w:sz w:val="32"/>
          <w:szCs w:val="32"/>
          <w:cs/>
        </w:rPr>
        <w:t>นเค</w:t>
      </w:r>
      <w:r w:rsidRPr="00B6732F">
        <w:rPr>
          <w:rFonts w:ascii="TH SarabunIT๙" w:eastAsia="Times New Roman" w:hAnsi="TH SarabunIT๙" w:cs="TH SarabunIT๙" w:hint="cs"/>
          <w:sz w:val="32"/>
          <w:szCs w:val="32"/>
          <w:cs/>
        </w:rPr>
        <w:t>รื่อง</w:t>
      </w:r>
      <w:r w:rsidRPr="00B6732F">
        <w:rPr>
          <w:rFonts w:ascii="TH SarabunIT๙" w:eastAsia="Times New Roman" w:hAnsi="TH SarabunIT๙" w:cs="TH SarabunIT๙"/>
          <w:sz w:val="32"/>
          <w:szCs w:val="32"/>
          <w:cs/>
        </w:rPr>
        <w:t>มือ</w:t>
      </w:r>
      <w:proofErr w:type="spellEnd"/>
      <w:r w:rsidRPr="00B6732F">
        <w:rPr>
          <w:rFonts w:ascii="TH SarabunIT๙" w:eastAsia="Times New Roman" w:hAnsi="TH SarabunIT๙" w:cs="TH SarabunIT๙"/>
          <w:sz w:val="32"/>
          <w:szCs w:val="32"/>
          <w:cs/>
        </w:rPr>
        <w:t>ที่ใช้วัดผลการปฏิบัติงานหรือประเมินผลการดำเนินงานในด้านต่างๆ  ซึ่งสามารถ</w:t>
      </w:r>
    </w:p>
    <w:p w:rsidR="00B6732F" w:rsidRPr="00B6732F" w:rsidRDefault="00B6732F" w:rsidP="00B6732F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>แสดงผลการวัดหรือประเมินผลการวัดในรูปข้อมูลเชิงปริมาณ  เพื่อสะท้อนประสิทธิภาพประสิทธิผลในการปฏิบัติงาน  ซึ่งสามารถ เป็นเครื่องมือที่ใช้ในการติดตามและประเมินผลในการพัฒนากิจกรรม โครงการ ตลอดจนกลยุทธ์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>/</w:t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 xml:space="preserve">แผนงาน  ซึ่งตัวบ่งชี้การปฏิบัติงานจะเป็นการรวบรวมข้อมูลเกี่ยวกับปัจจัยน้ำเข้า 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>(</w:t>
      </w:r>
      <w:proofErr w:type="spellStart"/>
      <w:r w:rsidRPr="00B6732F">
        <w:rPr>
          <w:rFonts w:ascii="TH SarabunIT๙" w:hAnsi="TH SarabunIT๙" w:cs="TH SarabunIT๙"/>
          <w:sz w:val="32"/>
          <w:szCs w:val="32"/>
          <w:lang w:bidi="ar-SA"/>
        </w:rPr>
        <w:t>Input</w:t>
      </w:r>
      <w:r w:rsidR="00B51F99">
        <w:rPr>
          <w:rFonts w:ascii="TH SarabunIT๙" w:hAnsi="TH SarabunIT๙" w:cs="TH SarabunIT๙"/>
          <w:sz w:val="32"/>
          <w:szCs w:val="32"/>
        </w:rPr>
        <w:t>Z</w:t>
      </w:r>
      <w:proofErr w:type="spellEnd"/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 xml:space="preserve"> </w:t>
      </w:r>
      <w:r w:rsidR="00B51F99">
        <w:rPr>
          <w:rFonts w:ascii="TH SarabunIT๙" w:hAnsi="TH SarabunIT๙" w:cs="TH SarabunIT๙"/>
          <w:sz w:val="32"/>
          <w:szCs w:val="32"/>
          <w:rtl/>
          <w:cs/>
        </w:rPr>
        <w:t>กระบวนการ</w:t>
      </w:r>
      <w:r w:rsidR="00B51F99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>processes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 xml:space="preserve">)  </w:t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 xml:space="preserve">ผลผลิต 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>(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>output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 xml:space="preserve">)  </w:t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 xml:space="preserve">และผลกระทบ 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>(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>impact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 xml:space="preserve">)  </w:t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อันจะช่วยในการว</w:t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ิเคราะห์การดำเนินงานที่เกิดขึ้น  ตลอดจนใช้เป็นข้อมูลในการปรับปรุงการทำงานต่อไปเงื่อนไขสำคัญของตัวแบบบ่งชี้การปฏิบัติก็คือ การมีส่วนร่วมของผู้มีส่วนได้ส่วนเสีย 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>(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>key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>stakeholders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ในการกำหนดตัวบ่งชี้ เพราะจะเป็นการสร้างความเข้าใจร่วมกัน  ตลอดจนการใช้ตัวบ่งช</w:t>
      </w:r>
      <w:r w:rsidRPr="00B6732F">
        <w:rPr>
          <w:rFonts w:ascii="TH SarabunIT๙" w:hAnsi="TH SarabunIT๙" w:cs="TH SarabunIT๙"/>
          <w:sz w:val="32"/>
          <w:szCs w:val="32"/>
          <w:cs/>
        </w:rPr>
        <w:t>ี้เหล่านั้นในการดำเนินการช่วยในการตัดสินใจได้ต่อไป การใช้ตัวบ่งชี้การปฏิบัติงานจะเริ่มจา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B6732F">
        <w:rPr>
          <w:rFonts w:ascii="TH SarabunIT๙" w:hAnsi="TH SarabunIT๙" w:cs="TH SarabunIT๙"/>
          <w:sz w:val="32"/>
          <w:szCs w:val="32"/>
          <w:cs/>
        </w:rPr>
        <w:t>การกำหนดเป้าหมายในการปฏิบัติและแนวทางการประเมินความสำเร็จตามตัวบ่งชี้ที่กำหนดไว้ในบางแผนงานอาจมีการกำหนดระบบเตือนภัยล่วงหน้า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>(</w:t>
      </w:r>
      <w:proofErr w:type="spellStart"/>
      <w:r w:rsidRPr="00B6732F">
        <w:rPr>
          <w:rFonts w:ascii="TH SarabunIT๙" w:hAnsi="TH SarabunIT๙" w:cs="TH SarabunIT๙"/>
          <w:sz w:val="32"/>
          <w:szCs w:val="32"/>
          <w:lang w:bidi="ar-SA"/>
        </w:rPr>
        <w:t>eariy</w:t>
      </w:r>
      <w:proofErr w:type="spellEnd"/>
      <w:r w:rsidRPr="00B6732F">
        <w:rPr>
          <w:rFonts w:ascii="TH SarabunIT๙" w:hAnsi="TH SarabunIT๙" w:cs="TH SarabunIT๙"/>
          <w:sz w:val="32"/>
          <w:szCs w:val="32"/>
          <w:lang w:bidi="ar-SA"/>
        </w:rPr>
        <w:t xml:space="preserve"> warning system)  </w:t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เพื่อให้ทราบข้อผิดพลาดจากการดำเนินการที่เกิดขึ้นว่าเป็นไปตามแนวทางที่ได้วางไว้หรือไม่  หรืออาจมีการประเมินแนวลึก 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>(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 xml:space="preserve">in – depth  evaluation)  </w:t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เพื่อให้ทราบรายละเอียดของข้อมูลที่จำเป็น   </w:t>
      </w: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๒.  ความสำคัญของการใช้แบบตัวบ่งชี้การปฏิบัติงาน</w:t>
      </w:r>
    </w:p>
    <w:p w:rsidR="00B6732F" w:rsidRPr="00B6732F" w:rsidRDefault="00B6732F" w:rsidP="00B6732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>๒.๑  ทำให้ทราบไดว่าสิ่งที่ได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ดําเนินกา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>ร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ไปนั้นมี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ความก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าวหน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ามากน</w:t>
      </w:r>
      <w:proofErr w:type="spellStart"/>
      <w:r w:rsidR="00B51F99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="00B51F99">
        <w:rPr>
          <w:rFonts w:ascii="TH SarabunIT๙" w:hAnsi="TH SarabunIT๙" w:cs="TH SarabunIT๙"/>
          <w:sz w:val="32"/>
          <w:szCs w:val="32"/>
          <w:cs/>
        </w:rPr>
        <w:t>เพียงใด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สําเร็จ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หรือไม</w:t>
      </w:r>
      <w:r w:rsidR="00B51F99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สําเร็จ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 xml:space="preserve">เพราะเหตุใดประชาชนที่มาขอรับบริการพอใจหรือไม </w:t>
      </w:r>
    </w:p>
    <w:p w:rsidR="00B6732F" w:rsidRPr="00B6732F" w:rsidRDefault="00B6732F" w:rsidP="00B51F9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>๒.๒  สามารถคาดการณลวงหน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าได้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ว่าอะไรจะเกิดขึ้น  ต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อไป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ในอนาคต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ที่ควบคุมดูแลกิจกรรม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เหล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า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732F">
        <w:rPr>
          <w:rFonts w:ascii="TH SarabunIT๙" w:hAnsi="TH SarabunIT๙" w:cs="TH SarabunIT๙"/>
          <w:sz w:val="32"/>
          <w:szCs w:val="32"/>
          <w:cs/>
        </w:rPr>
        <w:t>นั้นจะหาวิธีการแก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ไขป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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ญหา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ที่จะเกิดขึ้นได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ทันต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อ เหตุการณ หรือ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แม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วาเหตุการณจะสิ้นสุดแล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วก็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ตาม ผลการประเมินตัวชี้วัดที่ได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จะเป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นประ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โยชนในการวางแผนการ ปฏิบัติงานในอนาคต เพื่อ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การปฏิบัติ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งานต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อไป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ประสบ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ผลสําเร็จ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ตามวัตถุประ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สงค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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 xml:space="preserve">มีประสิทธิภาพ และประสิทธิผล </w:t>
      </w:r>
    </w:p>
    <w:p w:rsidR="00B51F99" w:rsidRPr="00B6732F" w:rsidRDefault="00B6732F" w:rsidP="00203AB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>๒.๓  เพื่อ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นําไป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สูการพัฒนาวิธีการปฏิบัติขององค์กรปกครองส่วนท้องถิ่นที่ดีขึ้น</w:t>
      </w:r>
    </w:p>
    <w:p w:rsidR="00B6732F" w:rsidRPr="00B6732F" w:rsidRDefault="00B6732F" w:rsidP="00B673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 xml:space="preserve">๒.๔  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นเครื่องมือ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ในการวัดประสิทธิภาพ ประสิทธิผลในการ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ทํางานและใช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นเกณฑ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พิจารณาในการจัดสรรเงินรางวัล (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 xml:space="preserve">Bonus) </w:t>
      </w:r>
      <w:r w:rsidRPr="00B6732F">
        <w:rPr>
          <w:rFonts w:ascii="TH SarabunIT๙" w:hAnsi="TH SarabunIT๙" w:cs="TH SarabunIT๙"/>
          <w:sz w:val="32"/>
          <w:szCs w:val="32"/>
          <w:cs/>
        </w:rPr>
        <w:t>แกขาราชการและ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ลูกจ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างของส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วนราช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การต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 xml:space="preserve"> โดยคาด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หวังว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าจะเป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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>น เ</w:t>
      </w:r>
      <w:r w:rsidR="00B51F99">
        <w:rPr>
          <w:rFonts w:ascii="TH SarabunIT๙" w:hAnsi="TH SarabunIT๙" w:cs="TH SarabunIT๙"/>
          <w:sz w:val="32"/>
          <w:szCs w:val="32"/>
          <w:cs/>
        </w:rPr>
        <w:t>ครื่องมือกระ</w:t>
      </w:r>
      <w:r w:rsidR="00B51F99">
        <w:rPr>
          <w:rFonts w:ascii="TH SarabunIT๙" w:hAnsi="TH SarabunIT๙" w:cs="TH SarabunIT๙" w:hint="cs"/>
          <w:sz w:val="32"/>
          <w:szCs w:val="32"/>
          <w:cs/>
        </w:rPr>
        <w:t>ตุ้ม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ขาราชการ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งา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นอย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มีประสิทธิภาพ และมีผลตอบแทนที่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B6732F">
        <w:rPr>
          <w:rFonts w:ascii="TH SarabunIT๙" w:hAnsi="TH SarabunIT๙" w:cs="TH SarabunIT๙"/>
          <w:sz w:val="32"/>
          <w:szCs w:val="32"/>
          <w:cs/>
        </w:rPr>
        <w:t>นธรรม</w:t>
      </w:r>
      <w:proofErr w:type="spellEnd"/>
      <w:r w:rsidRPr="00B6732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sz w:val="16"/>
          <w:szCs w:val="16"/>
          <w:lang w:bidi="ar-SA"/>
        </w:rPr>
      </w:pP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๓.  วัตถุประสงค์ในการใช้แบบตัวบ่งชี้การปฏิบัติงาน</w:t>
      </w:r>
    </w:p>
    <w:p w:rsidR="00B6732F" w:rsidRPr="00B6732F" w:rsidRDefault="00B6732F" w:rsidP="00B6732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>๓.๑  เพื่อให้ทราบถึงประสิทธิภาพของการจัดทำแผนพัฒนา</w:t>
      </w:r>
    </w:p>
    <w:p w:rsidR="00B6732F" w:rsidRPr="00B6732F" w:rsidRDefault="00B6732F" w:rsidP="00B6732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>๓.๒  เพื่อให้ทราบถึงผลการนำแผนพัฒนาไปปฏิบัติ</w:t>
      </w:r>
    </w:p>
    <w:p w:rsidR="00B6732F" w:rsidRPr="00B6732F" w:rsidRDefault="00B6732F" w:rsidP="00B6732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 xml:space="preserve">๓.๓  เพื่อให้ทราบถึงผลกระทบของการดำเนินโครงการ    </w:t>
      </w: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sz w:val="16"/>
          <w:szCs w:val="16"/>
          <w:lang w:bidi="ar-SA"/>
        </w:rPr>
      </w:pP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๔.  ขั้นตอนการดำเนินงานตามแบบตัวบ่งชี้การปฏิบัติงาน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6732F" w:rsidRPr="00B6732F" w:rsidRDefault="00B6732F" w:rsidP="00B6732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>๔.๑  กำหนดตัวบ่งชี้การปฏิบัติงาน</w:t>
      </w:r>
    </w:p>
    <w:p w:rsidR="00B6732F" w:rsidRPr="00B6732F" w:rsidRDefault="00B6732F" w:rsidP="00B6732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>๔.๒  กำหนดเกณฑ์การประเมินตัวบ่งชี้</w:t>
      </w:r>
    </w:p>
    <w:p w:rsidR="00B6732F" w:rsidRPr="00B6732F" w:rsidRDefault="00B6732F" w:rsidP="00B6732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>๔.๓  ดำเนินการประเมินตามตัวบ่งชี้</w:t>
      </w:r>
    </w:p>
    <w:p w:rsidR="00B6732F" w:rsidRPr="00B6732F" w:rsidRDefault="00B6732F" w:rsidP="00B6732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>๔.๔  สรุปผลการประเมินตามตัวบ่งชี้</w:t>
      </w: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lang w:bidi="ar-SA"/>
        </w:rPr>
      </w:pPr>
    </w:p>
    <w:p w:rsidR="00B6732F" w:rsidRPr="00B6732F" w:rsidRDefault="00B6732F" w:rsidP="00B673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๔.๑  การกำหนดตัวบ่งชี้การปฏิบัติงาน  คะแนนเต็ม  ๓๐  คะแนน  ดังนี้</w:t>
      </w:r>
    </w:p>
    <w:p w:rsidR="00B6732F" w:rsidRPr="00B6732F" w:rsidRDefault="00B6732F" w:rsidP="00B673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(๑)  </w:t>
      </w:r>
      <w:r w:rsidRPr="00B6732F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 (พ.ศ. ๒๕</w:t>
      </w:r>
      <w:r w:rsidRPr="00B6732F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>–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 w:rsidRPr="00B673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65)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และที่เปลี่ยนแปลง ฉบับที่ ๑  ดังนี้ </w:t>
      </w:r>
    </w:p>
    <w:p w:rsidR="00B6732F" w:rsidRPr="00B6732F" w:rsidRDefault="00B6732F" w:rsidP="00B6732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ตัวบ่งชี้ที่  ๑  :  ขั้นตอนการจัดทำแผนยุทธศาสตร์ (๕  คะแนน)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 xml:space="preserve">ตัวบ่งชี้ที่  ๒  :  คุณภาพแผนยุทธศาสตร์ (๕  คะแนน) 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6732F" w:rsidRPr="00B6732F" w:rsidRDefault="00B6732F" w:rsidP="00B673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ab/>
        <w:t>(๒)  แผนพัฒนา</w:t>
      </w:r>
      <w:r w:rsidRPr="00B6732F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(พ.ศ. ๒๕๖</w:t>
      </w:r>
      <w:r w:rsidRPr="00B6732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 xml:space="preserve">–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Pr="00B6732F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>ตัวบ่งชี้ที่  ๓  :  ขั้นตอนการจัดทำแผนพัฒนา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(๕  คะแนน)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>ตัวบ่งชี้ที่  ๔  :  คุณภาพแผนพัฒนา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(๕  คะแนน)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(๓)  การนำแผนไปปฏิบัติ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>ตัวบ่งชี้ที่  ๕  :  การดำเนินโครงการ (๕  คะแนน)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>ตัวบ่งชี้ที่  ๖  :  ผลกระทบหรือความเสียหายจากการดำเนินโครงการ (๕  คะแนน)</w:t>
      </w:r>
    </w:p>
    <w:p w:rsidR="00B6732F" w:rsidRPr="00B6732F" w:rsidRDefault="00B6732F" w:rsidP="008427AE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lang w:bidi="ar-SA"/>
        </w:rPr>
      </w:pPr>
    </w:p>
    <w:p w:rsidR="00B6732F" w:rsidRPr="00B6732F" w:rsidRDefault="00B6732F" w:rsidP="00B673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๔.๒  กำหนดเกณฑ์การประเมินตัวบ่งชี้  คะแนนเต็ม  ๓๐  คะแนน  ดังนี้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 xml:space="preserve">คะแนน  ๓๐  คะแนน  </w:t>
      </w:r>
      <w:r w:rsidRPr="00B6732F">
        <w:rPr>
          <w:rFonts w:ascii="TH SarabunIT๙" w:hAnsi="TH SarabunIT๙" w:cs="TH SarabunIT๙"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ab/>
        <w:t>=  ดีมาก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B6732F">
        <w:rPr>
          <w:rFonts w:ascii="TH SarabunIT๙" w:hAnsi="TH SarabunIT๙" w:cs="TH SarabunIT๙"/>
          <w:sz w:val="32"/>
          <w:szCs w:val="32"/>
          <w:cs/>
        </w:rPr>
        <w:tab/>
        <w:t xml:space="preserve"> ๒๕   ขึ้นไป</w:t>
      </w:r>
      <w:r w:rsidRPr="00B6732F">
        <w:rPr>
          <w:rFonts w:ascii="TH SarabunIT๙" w:hAnsi="TH SarabunIT๙" w:cs="TH SarabunIT๙"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ab/>
        <w:t>=  พอใช้</w:t>
      </w:r>
    </w:p>
    <w:p w:rsid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 xml:space="preserve">ต่ำกว่า  ๒๐  </w:t>
      </w:r>
      <w:r w:rsidRPr="00B6732F">
        <w:rPr>
          <w:rFonts w:ascii="TH SarabunIT๙" w:hAnsi="TH SarabunIT๙" w:cs="TH SarabunIT๙"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ab/>
        <w:t>=   ต้องปรับปรุง</w:t>
      </w:r>
    </w:p>
    <w:p w:rsidR="00203AB4" w:rsidRDefault="00203AB4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bidi="ar-SA"/>
        </w:rPr>
      </w:pPr>
    </w:p>
    <w:p w:rsidR="00203AB4" w:rsidRPr="00B6732F" w:rsidRDefault="00203AB4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bidi="ar-SA"/>
        </w:rPr>
      </w:pP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ตัวบ่งชี้ที่  ๑  </w:t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ab/>
        <w:t xml:space="preserve">: 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ขั้นตอนการจัดทำแผนยุทธศาสตร์</w:t>
      </w: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เกณฑ์ตัวชี้วัด  </w:t>
      </w:r>
      <w:r w:rsidRPr="00B6732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 xml:space="preserve">:  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มีการดำเนินการครบทุกขั้นตอน  คะแนนเต็ม  ๕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มีการดำเนินการครบทุกขั้นตอน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 xml:space="preserve"> 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>(</w:t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๑๐ ขั้นตอน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>)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 xml:space="preserve">  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ได้  ๕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มีการดำเนินการ </w:t>
      </w:r>
      <w:r w:rsidRPr="00B6732F">
        <w:rPr>
          <w:rFonts w:ascii="TH SarabunIT๙" w:hAnsi="TH SarabunIT๙" w:cs="TH SarabunIT๙"/>
          <w:sz w:val="32"/>
          <w:szCs w:val="32"/>
        </w:rPr>
        <w:t xml:space="preserve">8-9 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>ขั้นตอน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ได้  ๔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มีการดำเนินการ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732F">
        <w:rPr>
          <w:rFonts w:ascii="TH SarabunIT๙" w:hAnsi="TH SarabunIT๙" w:cs="TH SarabunIT๙"/>
          <w:sz w:val="32"/>
          <w:szCs w:val="32"/>
        </w:rPr>
        <w:t xml:space="preserve">6-7 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>ขั้นตอน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ได้  ๓  คะแนน</w:t>
      </w:r>
    </w:p>
    <w:p w:rsidR="008427AE" w:rsidRPr="00B6732F" w:rsidRDefault="00B6732F" w:rsidP="00203AB4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มีการดำเนินการไม่ถึง ๖  ขั้นตอน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ไม่ได้คะแนน</w:t>
      </w:r>
    </w:p>
    <w:p w:rsidR="00B6732F" w:rsidRPr="00B6732F" w:rsidRDefault="00B6732F" w:rsidP="00B6732F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32"/>
          <w:szCs w:val="32"/>
          <w:rtl/>
          <w:cs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4"/>
        <w:gridCol w:w="6201"/>
        <w:gridCol w:w="2063"/>
      </w:tblGrid>
      <w:tr w:rsidR="00B6732F" w:rsidRPr="00B6732F" w:rsidTr="00B51F99"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ผลการติดตามและประเมิน</w:t>
            </w:r>
          </w:p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ตัวบ่งชี้ที่ ๑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>: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ขั้นตอนการจัดทำแผนยุทธศาสตร์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คะแนนเต็ม   ๕   </w:t>
            </w:r>
          </w:p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  ๕   </w:t>
            </w:r>
            <w:r w:rsidRPr="00B6732F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u w:val="single"/>
                <w:rtl/>
                <w:cs/>
                <w:lang w:bidi="ar-SA"/>
              </w:rPr>
              <w:t>.</w:t>
            </w:r>
          </w:p>
        </w:tc>
      </w:tr>
      <w:tr w:rsidR="00B6732F" w:rsidRPr="00B6732F" w:rsidTr="00B51F99">
        <w:tc>
          <w:tcPr>
            <w:tcW w:w="1048" w:type="dxa"/>
            <w:tcBorders>
              <w:top w:val="single" w:sz="4" w:space="0" w:color="auto"/>
            </w:tcBorders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573" w:type="dxa"/>
            <w:tcBorders>
              <w:top w:val="single" w:sz="4" w:space="0" w:color="auto"/>
            </w:tcBorders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มีการดำเนินการใส่เครื่องหมาย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คณะกรรมการพัฒนาท้องถิ่นจัดประชุมประชาคมท้องถิ่น  ส่วนราชการและรัฐวิสาหกิจที่เกี่ยวข้อง เพื่อแจ้งแนวทางการพัฒนาท้องถิ่น  รับทราบปัญหา  ความต้องการ  ประเด็นการพัฒนา  และประเด็นที่เกี่ยวข้องตลอดจนความช่วยเหลือทางวิชาการ  และแนวทางปฏิบัติที่เหมาะสมกับสภาพพื้นที่ เพื่อนำมากำหนดแนวทางการจัดทำแผนยุทธศาสตร์การพัฒนา  โดยให้นำข้อมูลพื้นฐานในการพัฒนามาจากหน่วยงานต่างๆ และข้อมูลในแผนชุมชนมาพิจารณาประกอบการจัดทำแผนยุทธศาสตร์การพัฒนา 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คณะกรรมการมีการกำหนดแนวทางการพัฒนา  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คณะกรรมการได้นำข้อมูลพื้นฐานในการพัฒนามาจากหน่วยงานต่างๆ และข้อมูลในแผนชุมชนมาพิจารณาประกอบการจัดทำแผนยุทธศาสตร์การพัฒนา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มีการทบทวนแผนยุทธศาสตร์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มีการเสนอโครงการจากที่ประชาคมท้องถิ่น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มีการพิจารณาแผนชุมชนที่เกินศักยภาพมาบรรจุในแผนยุทธศาสตร์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มีการจัดลำดับความสำคัญของโครงการ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มีการประชุมคณะกรรมการสนับสนุนในการจัดทำร่างแผนยุทธศาสตร์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มีการประชุมคณะกรรมการพัฒนาพิจารณาร่างแผนยุทธศาสตร์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ผู้บริหารประกาศใช้แผนยุทธศาสตร์การพัฒนา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9747" w:type="dxa"/>
            <w:gridSpan w:val="3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มีการดำเนินการครบ  ๑๐  ขั้นตอน  </w:t>
            </w:r>
          </w:p>
        </w:tc>
      </w:tr>
    </w:tbl>
    <w:p w:rsidR="00B6732F" w:rsidRDefault="00B6732F" w:rsidP="00B6732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</w:p>
    <w:p w:rsidR="00203AB4" w:rsidRPr="00B6732F" w:rsidRDefault="00203AB4" w:rsidP="00B6732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ตัวบ่งชี้ที่  ๒  </w:t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ab/>
        <w:t xml:space="preserve">: 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คุณภาพแผนยุทธศาสตร์</w:t>
      </w: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เกณฑ์ตัวชี้วัด  </w:t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 xml:space="preserve">: 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มีการดำเนินการตามประเด็นการพิจารณาการจัดทำแผน  คะแนนเต็ม ๕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ประเด็นการพิจารณา  ๑๐๐  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 xml:space="preserve">  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ได้  ๕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ประเด็นการพิจารณา </w:t>
      </w:r>
      <w:r w:rsidRPr="00B6732F">
        <w:rPr>
          <w:rFonts w:ascii="TH SarabunIT๙" w:hAnsi="TH SarabunIT๙" w:cs="TH SarabunIT๙"/>
          <w:sz w:val="32"/>
          <w:szCs w:val="32"/>
        </w:rPr>
        <w:t>90-99</w:t>
      </w:r>
      <w:r w:rsidRPr="00B6732F">
        <w:rPr>
          <w:rFonts w:ascii="TH SarabunIT๙" w:hAnsi="TH SarabunIT๙" w:cs="TH SarabunIT๙"/>
          <w:sz w:val="32"/>
          <w:szCs w:val="32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คะแนน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ได้  ๔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ประเด็นการพิจารณา  </w:t>
      </w:r>
      <w:r w:rsidRPr="00B6732F">
        <w:rPr>
          <w:rFonts w:ascii="TH SarabunIT๙" w:hAnsi="TH SarabunIT๙" w:cs="TH SarabunIT๙"/>
          <w:sz w:val="32"/>
          <w:szCs w:val="32"/>
        </w:rPr>
        <w:t>80-89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ได้  ๓  คะแนน</w:t>
      </w:r>
    </w:p>
    <w:p w:rsidR="00B6732F" w:rsidRPr="00B6732F" w:rsidRDefault="00B6732F" w:rsidP="00203AB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ประเด็นการพิจารณาต่ำกว่า  ๘๐  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คะแนน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ไม่ได้คะแนน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4"/>
        <w:gridCol w:w="2554"/>
        <w:gridCol w:w="2293"/>
        <w:gridCol w:w="2027"/>
      </w:tblGrid>
      <w:tr w:rsidR="00B6732F" w:rsidRPr="00B6732F" w:rsidTr="00B51F99">
        <w:tc>
          <w:tcPr>
            <w:tcW w:w="7621" w:type="dxa"/>
            <w:gridSpan w:val="3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ผลการติดตามและประเมิน</w:t>
            </w:r>
          </w:p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ตัวบ่งชี้ที่  ๒ 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ab/>
              <w:t xml:space="preserve">: 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คุณภาพแผนยุทธ</w:t>
            </w:r>
            <w:r w:rsidRPr="00B673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ศาส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ตร์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คะแนนเต็ม   ๕   </w:t>
            </w:r>
          </w:p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  ๕   </w:t>
            </w:r>
            <w:r w:rsidRPr="00B6732F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u w:val="single"/>
                <w:rtl/>
                <w:cs/>
                <w:lang w:bidi="ar-SA"/>
              </w:rPr>
              <w:t>.</w:t>
            </w:r>
          </w:p>
        </w:tc>
      </w:tr>
      <w:tr w:rsidR="00B6732F" w:rsidRPr="00B6732F" w:rsidTr="00B51F99">
        <w:tc>
          <w:tcPr>
            <w:tcW w:w="251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แผนพัฒนา</w:t>
            </w:r>
          </w:p>
        </w:tc>
        <w:tc>
          <w:tcPr>
            <w:tcW w:w="2693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การติดตามและประเมิน</w:t>
            </w:r>
          </w:p>
        </w:tc>
        <w:tc>
          <w:tcPr>
            <w:tcW w:w="2410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คะแนนประเมิน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B6732F" w:rsidRPr="00B6732F" w:rsidTr="00B51F99">
        <w:tc>
          <w:tcPr>
            <w:tcW w:w="2518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แผนยุทธ</w:t>
            </w:r>
            <w:r w:rsidRPr="00B673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ศาสตร์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พัฒน</w:t>
            </w:r>
            <w:r w:rsidRPr="00B673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 พ.ศ.</w:t>
            </w:r>
            <w:r w:rsidRPr="00B6732F">
              <w:rPr>
                <w:rFonts w:ascii="TH SarabunIT๙" w:hAnsi="TH SarabunIT๙" w:cs="TH SarabunIT๙"/>
                <w:sz w:val="32"/>
                <w:szCs w:val="32"/>
              </w:rPr>
              <w:t>2561-2565</w:t>
            </w:r>
          </w:p>
        </w:tc>
        <w:tc>
          <w:tcPr>
            <w:tcW w:w="269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การประเมินคุณภาพ</w:t>
            </w:r>
          </w:p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ของแผน</w:t>
            </w:r>
          </w:p>
        </w:tc>
        <w:tc>
          <w:tcPr>
            <w:tcW w:w="2410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๑๐๐  คะแนน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</w:tr>
    </w:tbl>
    <w:p w:rsidR="00B6732F" w:rsidRPr="00B6732F" w:rsidRDefault="00B6732F" w:rsidP="00B6732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bidi="ar-SA"/>
        </w:rPr>
      </w:pPr>
    </w:p>
    <w:p w:rsidR="00B51F99" w:rsidRPr="00B6732F" w:rsidRDefault="00B51F99" w:rsidP="00B51F99">
      <w:pPr>
        <w:tabs>
          <w:tab w:val="left" w:pos="41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</w:p>
    <w:p w:rsidR="00B6732F" w:rsidRPr="00B6732F" w:rsidRDefault="00B6732F" w:rsidP="00B673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รายละเอียดผลการประเมินคุณภาพของแผน</w:t>
      </w:r>
    </w:p>
    <w:p w:rsidR="00B6732F" w:rsidRPr="00B6732F" w:rsidRDefault="00B6732F" w:rsidP="00B51F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แนวทางการพิจารณาคุณภาพแผนยุทธศาสตร์การพัฒน</w:t>
      </w:r>
      <w:r w:rsidRPr="00B673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า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Pr="00B6732F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องค์การบริหารส่วนตำบลแม่อูคอ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4"/>
        <w:gridCol w:w="1596"/>
        <w:gridCol w:w="1720"/>
      </w:tblGrid>
      <w:tr w:rsidR="00B6732F" w:rsidRPr="00B6732F" w:rsidTr="00B51F99">
        <w:tc>
          <w:tcPr>
            <w:tcW w:w="6203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65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785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B6732F" w:rsidRPr="00B6732F" w:rsidTr="00B51F99">
        <w:tc>
          <w:tcPr>
            <w:tcW w:w="620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  <w:t xml:space="preserve">. 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ข้อมูลสภาพทั่วไปขององค์กรปกครองส่วนท้องถิ่น</w:t>
            </w:r>
          </w:p>
        </w:tc>
        <w:tc>
          <w:tcPr>
            <w:tcW w:w="165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785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B6732F" w:rsidRPr="00B6732F" w:rsidTr="00B51F99">
        <w:tc>
          <w:tcPr>
            <w:tcW w:w="620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  <w:t xml:space="preserve">. 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การวิเคราะห์สภาวการณ์และศักยภาพ</w:t>
            </w:r>
          </w:p>
        </w:tc>
        <w:tc>
          <w:tcPr>
            <w:tcW w:w="165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</w:p>
        </w:tc>
        <w:tc>
          <w:tcPr>
            <w:tcW w:w="1785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</w:p>
        </w:tc>
      </w:tr>
      <w:tr w:rsidR="00B6732F" w:rsidRPr="00B6732F" w:rsidTr="00B51F99">
        <w:tc>
          <w:tcPr>
            <w:tcW w:w="620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  <w:t xml:space="preserve">. 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ยุทธศาสตร์ ประกอบด้วย</w:t>
            </w:r>
          </w:p>
        </w:tc>
        <w:tc>
          <w:tcPr>
            <w:tcW w:w="165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๖๕</w:t>
            </w:r>
          </w:p>
        </w:tc>
        <w:tc>
          <w:tcPr>
            <w:tcW w:w="1785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๖๕</w:t>
            </w:r>
          </w:p>
        </w:tc>
      </w:tr>
      <w:tr w:rsidR="00B6732F" w:rsidRPr="00B6732F" w:rsidTr="00B51F99">
        <w:tc>
          <w:tcPr>
            <w:tcW w:w="620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๑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165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)</w:t>
            </w:r>
          </w:p>
        </w:tc>
        <w:tc>
          <w:tcPr>
            <w:tcW w:w="1785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)</w:t>
            </w:r>
          </w:p>
        </w:tc>
      </w:tr>
      <w:tr w:rsidR="00B6732F" w:rsidRPr="00B6732F" w:rsidTr="00B51F99">
        <w:tc>
          <w:tcPr>
            <w:tcW w:w="620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๒ </w:t>
            </w:r>
            <w:proofErr w:type="spellStart"/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พันธ</w:t>
            </w:r>
            <w:proofErr w:type="spellEnd"/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กิจ</w:t>
            </w:r>
          </w:p>
        </w:tc>
        <w:tc>
          <w:tcPr>
            <w:tcW w:w="165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)</w:t>
            </w:r>
          </w:p>
        </w:tc>
        <w:tc>
          <w:tcPr>
            <w:tcW w:w="1785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)</w:t>
            </w:r>
          </w:p>
        </w:tc>
      </w:tr>
      <w:tr w:rsidR="00B6732F" w:rsidRPr="00B6732F" w:rsidTr="00B51F99">
        <w:tc>
          <w:tcPr>
            <w:tcW w:w="620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๓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165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๑๐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)</w:t>
            </w:r>
          </w:p>
        </w:tc>
        <w:tc>
          <w:tcPr>
            <w:tcW w:w="1785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๑๐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)</w:t>
            </w:r>
          </w:p>
        </w:tc>
      </w:tr>
      <w:tr w:rsidR="00B6732F" w:rsidRPr="00B6732F" w:rsidTr="00B51F99">
        <w:tc>
          <w:tcPr>
            <w:tcW w:w="620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๔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เป้าประสงค์ของแต่ละยุทธศาสตร์</w:t>
            </w:r>
          </w:p>
        </w:tc>
        <w:tc>
          <w:tcPr>
            <w:tcW w:w="165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)</w:t>
            </w:r>
          </w:p>
        </w:tc>
        <w:tc>
          <w:tcPr>
            <w:tcW w:w="1785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)</w:t>
            </w:r>
          </w:p>
        </w:tc>
      </w:tr>
      <w:tr w:rsidR="00B6732F" w:rsidRPr="00B6732F" w:rsidTr="00B51F99">
        <w:tc>
          <w:tcPr>
            <w:tcW w:w="620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๕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ตัวชี้วัดและค่าเป้าหมายของแต่ละประเด็นยุทธศาสตร์</w:t>
            </w:r>
          </w:p>
        </w:tc>
        <w:tc>
          <w:tcPr>
            <w:tcW w:w="165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๑๕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)</w:t>
            </w:r>
          </w:p>
        </w:tc>
        <w:tc>
          <w:tcPr>
            <w:tcW w:w="1785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๑๕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)</w:t>
            </w:r>
          </w:p>
        </w:tc>
      </w:tr>
      <w:tr w:rsidR="00B6732F" w:rsidRPr="00B6732F" w:rsidTr="00B51F99">
        <w:tc>
          <w:tcPr>
            <w:tcW w:w="620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๖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กลยุทธ์ของแต่ละประเด็นยุทธศาสตร์</w:t>
            </w:r>
          </w:p>
        </w:tc>
        <w:tc>
          <w:tcPr>
            <w:tcW w:w="165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๑๐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)</w:t>
            </w:r>
          </w:p>
        </w:tc>
        <w:tc>
          <w:tcPr>
            <w:tcW w:w="1785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๑๐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)</w:t>
            </w:r>
          </w:p>
        </w:tc>
      </w:tr>
      <w:tr w:rsidR="00B6732F" w:rsidRPr="00B6732F" w:rsidTr="00B51F99">
        <w:tc>
          <w:tcPr>
            <w:tcW w:w="620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๗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บัญชีรายการชุดโครงการของแต่ละประเด็นยุทธศาสตร์</w:t>
            </w:r>
          </w:p>
        </w:tc>
        <w:tc>
          <w:tcPr>
            <w:tcW w:w="165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๑๕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)</w:t>
            </w:r>
          </w:p>
        </w:tc>
        <w:tc>
          <w:tcPr>
            <w:tcW w:w="1785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๑๕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)</w:t>
            </w:r>
          </w:p>
        </w:tc>
      </w:tr>
      <w:tr w:rsidR="00B6732F" w:rsidRPr="00B6732F" w:rsidTr="00B51F99">
        <w:tc>
          <w:tcPr>
            <w:tcW w:w="6203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5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785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:rsidR="00B6732F" w:rsidRPr="00B6732F" w:rsidRDefault="00B6732F" w:rsidP="00B6732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ตัวบ่งชี้ที่  ๓  </w:t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ab/>
        <w:t xml:space="preserve">: 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ขั้นตอนการจัดทำแผนพัฒนา</w:t>
      </w:r>
      <w:r w:rsidRPr="00B6732F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เกณฑ์ตัวชี้วัด  </w:t>
      </w:r>
      <w:r w:rsidRPr="00B6732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 xml:space="preserve">:  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มีการดำเนินการครบทุกขั้นตอน  คะแนนเต็ม  ๕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มีการดำเนินการครบทุกขั้นตอน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 xml:space="preserve"> 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>(</w:t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๑๐ ขั้นตอน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>)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 xml:space="preserve">  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ได้  ๕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มีการดำเนินการ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732F">
        <w:rPr>
          <w:rFonts w:ascii="TH SarabunIT๙" w:hAnsi="TH SarabunIT๙" w:cs="TH SarabunIT๙"/>
          <w:sz w:val="32"/>
          <w:szCs w:val="32"/>
        </w:rPr>
        <w:t xml:space="preserve">8-9 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>ขั้นตอน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ได้  ๔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มีการดำเนินกา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 xml:space="preserve">ร </w:t>
      </w:r>
      <w:r w:rsidRPr="00B6732F">
        <w:rPr>
          <w:rFonts w:ascii="TH SarabunIT๙" w:hAnsi="TH SarabunIT๙" w:cs="TH SarabunIT๙"/>
          <w:sz w:val="32"/>
          <w:szCs w:val="32"/>
        </w:rPr>
        <w:t xml:space="preserve">6-7 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>ขั้นตอน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ได้  ๓  คะแนน</w:t>
      </w:r>
    </w:p>
    <w:p w:rsidR="00B6732F" w:rsidRPr="00B6732F" w:rsidRDefault="00B6732F" w:rsidP="00B51F99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มีการดำเนินการไม่ถึง ๖  ขั้นตอน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ไม่ได้คะแนน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"/>
        <w:gridCol w:w="6207"/>
        <w:gridCol w:w="2058"/>
      </w:tblGrid>
      <w:tr w:rsidR="00B6732F" w:rsidRPr="00B6732F" w:rsidTr="00B51F99"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ผลการติดตามและประเมิน</w:t>
            </w:r>
          </w:p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ตัวบ่งชี้ที่  ๓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>: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ขั้นตอนการจัดทำแผนพัฒนา</w:t>
            </w:r>
            <w:r w:rsidRPr="00B673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ท้องถิ่น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คะแนนเต็ม   ๕   </w:t>
            </w:r>
          </w:p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  ๕   </w:t>
            </w:r>
            <w:r w:rsidRPr="00B6732F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u w:val="single"/>
                <w:rtl/>
                <w:cs/>
                <w:lang w:bidi="ar-SA"/>
              </w:rPr>
              <w:t>.</w:t>
            </w:r>
          </w:p>
        </w:tc>
      </w:tr>
      <w:tr w:rsidR="00B6732F" w:rsidRPr="00B6732F" w:rsidTr="00B51F99">
        <w:tc>
          <w:tcPr>
            <w:tcW w:w="1048" w:type="dxa"/>
            <w:tcBorders>
              <w:top w:val="single" w:sz="4" w:space="0" w:color="auto"/>
            </w:tcBorders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573" w:type="dxa"/>
            <w:tcBorders>
              <w:top w:val="single" w:sz="4" w:space="0" w:color="auto"/>
            </w:tcBorders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มีการดำเนินการใส่เครื่องหมาย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กำหนดสัดส่วนในการจัดประชุมประชาคมตามหนังสือ ตามหนังสือกระทรวงมหาดไทย ด่วนที่สุด ที่ มท ๐๘๑๐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๒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/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ว ๐๖๐๐ ลงวันที่ ๒๙ มกราคม ๒๕๕๙  เรื่อง  แนวทางและหลักเกณฑ์การจัดทำและประสานแผนพัฒนาท้องถิ่นขององค์กรปกครองส่วนท้องถิ่น  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มีผู้เข้าร่วมประชุมประชาคมท้องถิ่นมากกว่าร้อยละ ๖๐ ของสัดส่วน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มีการกำหนดประเด็นหลักการพัฒนา  กรอบยุทธศาสตร์และแนวทางการพัฒนาขององค์กรปกครองส่วนท้องถิ่นในเขตจังหวัดรวมทั้งวิสัยทัศน์  </w:t>
            </w:r>
            <w:proofErr w:type="spellStart"/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กิจ  จุดมุ่งหมาย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มีการทบทวนแผนพัฒนา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มีการเสนอโครงการจากที่ประชาคมท้องถิ่น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มีการพิจารณาแผนชุมชนที่เกินศักยภาพมาบรรจุในแผนพัฒนา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มีการจัดลำดับความสำคัญของโครงการ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มีการดำเนินการประชุมคณะกรรมการสนับสนุนในการจัดทำร่างแผนพัฒนา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มีการประชุมคณะกรรมการพัฒนาพิจารณาร่างแผนพัฒนา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104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657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ผู้บริหารประกาศใช้แผนพัฒนา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sym w:font="Wingdings" w:char="F0FC"/>
            </w:r>
          </w:p>
        </w:tc>
      </w:tr>
      <w:tr w:rsidR="00B6732F" w:rsidRPr="00B6732F" w:rsidTr="00B51F99">
        <w:tc>
          <w:tcPr>
            <w:tcW w:w="9747" w:type="dxa"/>
            <w:gridSpan w:val="3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มีการดำเนินการครบ  ๑๐  ขั้นตอน  </w:t>
            </w:r>
          </w:p>
        </w:tc>
      </w:tr>
    </w:tbl>
    <w:p w:rsidR="00B6732F" w:rsidRPr="00203AB4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sz w:val="10"/>
          <w:szCs w:val="10"/>
        </w:rPr>
      </w:pP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ตัวบ่งชี้ที่  ๔  </w:t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ab/>
        <w:t xml:space="preserve">: 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คุณภาพแผนพัฒนา</w:t>
      </w:r>
      <w:r w:rsidRPr="00B6732F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เกณฑ์ตัวชี้วัด  </w:t>
      </w:r>
      <w:r w:rsidRPr="00B6732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 xml:space="preserve">: 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มีการดำเนินการตามประเด็นการพิจารณาการจัดทำแผน  คะแนนเต็ม ๕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ประเด็นการพิจารณา  ๑๐๐  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 xml:space="preserve">  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ได้  ๕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ประเด็นการพิจารณา  </w:t>
      </w:r>
      <w:r w:rsidRPr="00B6732F">
        <w:rPr>
          <w:rFonts w:ascii="TH SarabunIT๙" w:hAnsi="TH SarabunIT๙" w:cs="TH SarabunIT๙"/>
          <w:sz w:val="32"/>
          <w:szCs w:val="32"/>
        </w:rPr>
        <w:t>90-99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คะแนน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ได้  ๔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ประเด็นการพิจารณา  </w:t>
      </w:r>
      <w:r w:rsidRPr="00B6732F">
        <w:rPr>
          <w:rFonts w:ascii="TH SarabunIT๙" w:hAnsi="TH SarabunIT๙" w:cs="TH SarabunIT๙"/>
          <w:sz w:val="32"/>
          <w:szCs w:val="32"/>
        </w:rPr>
        <w:t>80-89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ได้  ๓  คะแนน</w:t>
      </w:r>
    </w:p>
    <w:p w:rsidR="00B6732F" w:rsidRPr="008427AE" w:rsidRDefault="00B6732F" w:rsidP="008427AE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ประเด็นการพิจารณาต่ำกว่า  ๘๐  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คะแนน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ไม่ได้คะแนน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568"/>
        <w:gridCol w:w="2288"/>
        <w:gridCol w:w="2023"/>
      </w:tblGrid>
      <w:tr w:rsidR="00B6732F" w:rsidRPr="00B6732F" w:rsidTr="00B51F99">
        <w:tc>
          <w:tcPr>
            <w:tcW w:w="7621" w:type="dxa"/>
            <w:gridSpan w:val="3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ผลการติดตามและประเมิน</w:t>
            </w:r>
          </w:p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ตัวบ่งชี้ที่  ๔ 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ab/>
              <w:t xml:space="preserve">: 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คุณภาพแผนพัฒนา</w:t>
            </w:r>
            <w:r w:rsidRPr="00B673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คะแนนเต็ม   ๕   </w:t>
            </w:r>
          </w:p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  ๔   </w:t>
            </w:r>
            <w:r w:rsidRPr="00B6732F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u w:val="single"/>
                <w:rtl/>
                <w:cs/>
                <w:lang w:bidi="ar-SA"/>
              </w:rPr>
              <w:t>.</w:t>
            </w:r>
          </w:p>
        </w:tc>
      </w:tr>
      <w:tr w:rsidR="00B6732F" w:rsidRPr="00B6732F" w:rsidTr="00B51F99">
        <w:tc>
          <w:tcPr>
            <w:tcW w:w="251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แผนพัฒนา</w:t>
            </w:r>
          </w:p>
        </w:tc>
        <w:tc>
          <w:tcPr>
            <w:tcW w:w="2693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การติดตามและประเมิน</w:t>
            </w:r>
          </w:p>
        </w:tc>
        <w:tc>
          <w:tcPr>
            <w:tcW w:w="2410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คะแนนประเมิน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B6732F" w:rsidRPr="00B6732F" w:rsidTr="00B51F99">
        <w:tc>
          <w:tcPr>
            <w:tcW w:w="2518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</w:t>
            </w:r>
            <w:r w:rsidRPr="00B673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ท้องถิ่น (พ.ศ.</w:t>
            </w:r>
            <w:r w:rsidRPr="00B6732F">
              <w:rPr>
                <w:rFonts w:ascii="TH SarabunIT๙" w:hAnsi="TH SarabunIT๙" w:cs="TH SarabunIT๙"/>
                <w:sz w:val="32"/>
                <w:szCs w:val="32"/>
              </w:rPr>
              <w:t>2561-2565</w:t>
            </w:r>
            <w:r w:rsidRPr="00B673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การติดตามและประเมินผล</w:t>
            </w:r>
            <w:r w:rsidRPr="00B6732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โครงการสำหรับแผนพัฒนาเพื่อความสอดคล้องของยุทธศาสตร์และโครงการ</w:t>
            </w:r>
          </w:p>
        </w:tc>
        <w:tc>
          <w:tcPr>
            <w:tcW w:w="2410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๙๘  คะแนน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</w:tr>
    </w:tbl>
    <w:p w:rsidR="00B6732F" w:rsidRPr="008427AE" w:rsidRDefault="00B6732F" w:rsidP="00B51F99">
      <w:pPr>
        <w:spacing w:after="0" w:line="240" w:lineRule="auto"/>
        <w:rPr>
          <w:rFonts w:ascii="TH SarabunIT๙" w:hAnsi="TH SarabunIT๙" w:cs="TH SarabunIT๙"/>
          <w:sz w:val="16"/>
          <w:szCs w:val="16"/>
          <w:lang w:bidi="ar-SA"/>
        </w:rPr>
      </w:pPr>
    </w:p>
    <w:p w:rsidR="00B6732F" w:rsidRPr="00B6732F" w:rsidRDefault="00B6732F" w:rsidP="00B6732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73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รายละเอียดผลการติดตามและประเมินผลโครงการสำหรับแผนพัฒน</w:t>
      </w:r>
      <w:r w:rsidRPr="00B673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าท้องถิ่น</w:t>
      </w:r>
      <w:r w:rsidRPr="00B673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(พ.ศ. ๒๕๖</w:t>
      </w:r>
      <w:r w:rsidRPr="00B673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</w:t>
      </w:r>
      <w:r w:rsidRPr="00B673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732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– </w:t>
      </w:r>
      <w:r w:rsidRPr="00B673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๒๕๖</w:t>
      </w:r>
      <w:r w:rsidRPr="00B673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</w:t>
      </w:r>
      <w:r w:rsidRPr="00B673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</w:t>
      </w:r>
    </w:p>
    <w:p w:rsidR="00B6732F" w:rsidRPr="00B6732F" w:rsidRDefault="00B6732F" w:rsidP="00B51F9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73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เพื่อสอดคล้องกับยุทธศาสตร์และโครงการ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1134"/>
        <w:gridCol w:w="1275"/>
      </w:tblGrid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 xml:space="preserve">.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การสรุปสถานการณ์การพัฒนา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 xml:space="preserve"> 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 xml:space="preserve">.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การประเมินผลการนาแผนพัฒนา</w:t>
            </w:r>
            <w:r w:rsidRPr="00B673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ท้องถิ่น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ไปปฏิบัติในเชิงปริมาณ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 xml:space="preserve">.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การประเมินผลการนาแผนพัฒนา</w:t>
            </w:r>
            <w:r w:rsidRPr="00B673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ท้องถิ่น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ไปปฏิบัติในเชิงคุณภาพ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 xml:space="preserve">.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แนวทางการพัฒนาและยุทธศาสตร์การพัฒนา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 xml:space="preserve">.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โครงการพัฒนาประกอบด้วย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๖๐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๑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ความชัดเจนของชื่อโครงการ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๒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กำหนดวัตถุประสงค์สอดคล้องกับโครงการ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๓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จำนวนวัตถุประสงค์มีความเหมาะสมกับโครงการ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๔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เป้าหมาย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>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ผลผลิตของโครงการ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)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มีความชัดเจนนาไปสู่การตั้งงบประมาณได้ถูกต้อง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B673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5.5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เป้าหมาย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ผลผลิตของโครงการ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)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มีความสอดคล้อง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ต่อเนื่องกับระยะเวลาปี</w:t>
            </w:r>
          </w:p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)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๖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งบประมาณมีความสอดคล้องกับเป้าหมาย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(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ผลผลิตของโครงการ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)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๗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มีการประมาณการราคาถูกต้องตามหลักวิธีการงบประมาณ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๘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มีงบประมาณที่ผ่านมา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 ปีย้อนหลัง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ตามความเป็นจริง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๘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โครงการแต่ละโครงการครอบคลุมระยะเวลา ๓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ทุกโครงการ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๑๐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มีการกำหนดตัวชี้วัด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(KPI)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และสอดคล้องกับวัตถุประสงค์และผลที่คาดว่าจะได้รับ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๑๑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(KPI)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วัดได้ถูกต้องตามหลักของการจัดทำโครงการ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๑๒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ผลที่คาดว่าจะได้รับ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สอดคล้องกับโครงการ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๑๓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ผลที่คาดว่าจะได้รับ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สอดคล้องกับวัตถุประสงค์  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๕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๑๔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หน่วยงานรับผิดชอบหลักสอดคล้องกับ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proofErr w:type="spellStart"/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ยท</w:t>
            </w:r>
            <w:proofErr w:type="spellEnd"/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.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๐๓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proofErr w:type="spellStart"/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ยท</w:t>
            </w:r>
            <w:proofErr w:type="spellEnd"/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.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๐๔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</w:tr>
      <w:tr w:rsidR="00B6732F" w:rsidRPr="00B6732F" w:rsidTr="00B51F99">
        <w:tc>
          <w:tcPr>
            <w:tcW w:w="7338" w:type="dxa"/>
            <w:shd w:val="clear" w:color="auto" w:fill="auto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275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๙๘</w:t>
            </w:r>
          </w:p>
        </w:tc>
      </w:tr>
    </w:tbl>
    <w:p w:rsidR="00B6732F" w:rsidRPr="00203AB4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sz w:val="10"/>
          <w:szCs w:val="10"/>
          <w:lang w:bidi="ar-SA"/>
        </w:rPr>
      </w:pP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ตัวบ่งชี้ที่  ๕  </w:t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 xml:space="preserve">: 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การดำเนินโครงการ </w:t>
      </w: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เกณฑ์การประเมิน  </w:t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 xml:space="preserve">: 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การดำเนินโครงการ</w:t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 xml:space="preserve"> 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คะแนนเต็ม  ๕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ดำเนินการได้มากกว่าร้อยละ ๕๐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 xml:space="preserve">  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ได้  ๕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ดำเนินการได้มากกว่าร้อยละ ๔๐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ได้  ๔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ดำเนินการได้ร้อยละ ๓๐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 xml:space="preserve"> </w:t>
      </w:r>
      <w:r w:rsidRPr="00B6732F">
        <w:rPr>
          <w:rFonts w:ascii="TH SarabunIT๙" w:hAnsi="TH SarabunIT๙" w:cs="TH SarabunIT๙"/>
          <w:sz w:val="32"/>
          <w:szCs w:val="32"/>
          <w:cs/>
        </w:rPr>
        <w:t>ขึ้นไป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ได้  ๓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ดำเนินการได้ต่ำกว่าร้อยละ ๓๐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ไม่ได้คะแนน</w:t>
      </w: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b/>
          <w:bCs/>
          <w:color w:val="FF0000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b/>
          <w:bCs/>
          <w:color w:val="FF0000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b/>
          <w:bCs/>
          <w:color w:val="FF0000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b/>
          <w:bCs/>
          <w:color w:val="FF0000"/>
          <w:sz w:val="32"/>
          <w:szCs w:val="32"/>
          <w:rtl/>
          <w:cs/>
          <w:lang w:bidi="ar-SA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3"/>
        <w:gridCol w:w="1383"/>
        <w:gridCol w:w="1895"/>
        <w:gridCol w:w="2027"/>
      </w:tblGrid>
      <w:tr w:rsidR="00B6732F" w:rsidRPr="00B6732F" w:rsidTr="00B51F99">
        <w:tc>
          <w:tcPr>
            <w:tcW w:w="7621" w:type="dxa"/>
            <w:gridSpan w:val="3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ผลการติดตามและประเมิน</w:t>
            </w:r>
          </w:p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ตัวบ่งชี้ที่  ๕ 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 xml:space="preserve">: 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การดำเนินโครงการ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คะแนนเต็ม   ๕   </w:t>
            </w:r>
          </w:p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  ๐  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rtl/>
                <w:cs/>
                <w:lang w:bidi="ar-SA"/>
              </w:rPr>
              <w:t>.</w:t>
            </w:r>
          </w:p>
        </w:tc>
      </w:tr>
      <w:tr w:rsidR="00B6732F" w:rsidRPr="00B6732F" w:rsidTr="00B51F99">
        <w:tc>
          <w:tcPr>
            <w:tcW w:w="421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41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984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B6732F" w:rsidRPr="00B6732F" w:rsidTr="00B51F99">
        <w:tc>
          <w:tcPr>
            <w:tcW w:w="4219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แผนพัฒนา</w:t>
            </w:r>
            <w:r w:rsidRPr="00B673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ท้องถิ่น (พ.ศ.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2561-2565</w:t>
            </w:r>
            <w:r w:rsidRPr="00B673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>215</w:t>
            </w:r>
          </w:p>
        </w:tc>
        <w:tc>
          <w:tcPr>
            <w:tcW w:w="1984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>-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-</w:t>
            </w:r>
          </w:p>
        </w:tc>
      </w:tr>
      <w:tr w:rsidR="00B6732F" w:rsidRPr="00B6732F" w:rsidTr="00B51F99">
        <w:tc>
          <w:tcPr>
            <w:tcW w:w="4219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</w:t>
            </w:r>
            <w:r w:rsidRPr="00B673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พ.ศ.</w:t>
            </w:r>
            <w:r w:rsidRPr="00B6732F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B673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>116</w:t>
            </w:r>
          </w:p>
        </w:tc>
        <w:tc>
          <w:tcPr>
            <w:tcW w:w="1984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>53.95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-</w:t>
            </w:r>
          </w:p>
        </w:tc>
      </w:tr>
      <w:tr w:rsidR="00B6732F" w:rsidRPr="00B6732F" w:rsidTr="00B51F99">
        <w:tc>
          <w:tcPr>
            <w:tcW w:w="4219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B673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ัญญัติ</w:t>
            </w: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งบประมาณรายจ่าย</w:t>
            </w:r>
          </w:p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ประจำปีงบประมาณ</w:t>
            </w:r>
            <w:r w:rsidRPr="00B6732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673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พ.ศ.</w:t>
            </w:r>
            <w:r w:rsidRPr="00B6732F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41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</w:rPr>
              <w:t>116</w:t>
            </w:r>
          </w:p>
        </w:tc>
        <w:tc>
          <w:tcPr>
            <w:tcW w:w="1984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</w:rPr>
              <w:t>53.95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  <w:t>-</w:t>
            </w:r>
          </w:p>
        </w:tc>
      </w:tr>
      <w:tr w:rsidR="00B6732F" w:rsidRPr="00B6732F" w:rsidTr="00B51F99">
        <w:tc>
          <w:tcPr>
            <w:tcW w:w="4219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การดำเนินงานจริง ประจำปีงบประมา</w:t>
            </w:r>
            <w:r w:rsidRPr="00B673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พ.ศ.</w:t>
            </w:r>
            <w:r w:rsidRPr="00B6732F">
              <w:rPr>
                <w:rFonts w:ascii="TH SarabunIT๙" w:hAnsi="TH SarabunIT๙" w:cs="TH SarabunIT๙"/>
                <w:sz w:val="32"/>
                <w:szCs w:val="32"/>
              </w:rPr>
              <w:t xml:space="preserve">2563 </w:t>
            </w:r>
          </w:p>
        </w:tc>
        <w:tc>
          <w:tcPr>
            <w:tcW w:w="141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984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</w:rPr>
              <w:t>30.23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</w:t>
            </w:r>
          </w:p>
        </w:tc>
      </w:tr>
    </w:tbl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</w:p>
    <w:p w:rsidR="00B6732F" w:rsidRPr="00B6732F" w:rsidRDefault="00B6732F" w:rsidP="00B673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 xml:space="preserve">: 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คำนวณร้อยละจากแผนพัฒนา</w:t>
      </w:r>
      <w:r w:rsidRPr="00B6732F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 (เฉพาะปีงบประมาณ พ.ศ.</w:t>
      </w:r>
      <w:r w:rsidRPr="00B6732F">
        <w:rPr>
          <w:rFonts w:ascii="TH SarabunIT๙" w:hAnsi="TH SarabunIT๙" w:cs="TH SarabunIT๙"/>
          <w:b/>
          <w:bCs/>
          <w:sz w:val="32"/>
          <w:szCs w:val="32"/>
        </w:rPr>
        <w:t>2563</w:t>
      </w:r>
      <w:r w:rsidRPr="00B6732F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B6732F" w:rsidRPr="00B6732F" w:rsidRDefault="00B6732F" w:rsidP="008427A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ตัวบ่งชี้ที่  ๖  </w:t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 xml:space="preserve">: 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ผลกระทบหรือความเสียหายจากการดำเนินโครงการ</w:t>
      </w: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เกณฑ์การประเมิน  </w:t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 xml:space="preserve">: 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ผลกระทบหรือความเสียหายที่เกิดขึ้น</w:t>
      </w:r>
      <w:r w:rsidRPr="00B6732F">
        <w:rPr>
          <w:rFonts w:ascii="TH SarabunIT๙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>คะแนนเต็ม  ๕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ไม่มีผลกระทบ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  <w:t xml:space="preserve">ได้ </w:t>
      </w:r>
      <w:r w:rsidRPr="00B6732F">
        <w:rPr>
          <w:rFonts w:ascii="TH SarabunIT๙" w:hAnsi="TH SarabunIT๙" w:cs="TH SarabunIT๙"/>
          <w:sz w:val="32"/>
          <w:szCs w:val="32"/>
        </w:rPr>
        <w:t xml:space="preserve">5 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>คะแนน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 xml:space="preserve">  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มีผลกระทบ  ๑  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ได้  ๔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มีผลกระทบ </w:t>
      </w:r>
      <w:r w:rsidRPr="00B6732F">
        <w:rPr>
          <w:rFonts w:ascii="TH SarabunIT๙" w:hAnsi="TH SarabunIT๙" w:cs="TH SarabunIT๙"/>
          <w:sz w:val="32"/>
          <w:szCs w:val="32"/>
        </w:rPr>
        <w:t xml:space="preserve">2-3 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  <w:t>โครงการ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ได้  ๓  คะแนน</w:t>
      </w:r>
    </w:p>
    <w:p w:rsidR="00B6732F" w:rsidRPr="00B6732F" w:rsidRDefault="00B6732F" w:rsidP="00B6732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lang w:bidi="ar-SA"/>
        </w:rPr>
        <w:sym w:font="Wingdings" w:char="F0D8"/>
      </w:r>
      <w:r w:rsidRPr="00B6732F">
        <w:rPr>
          <w:rFonts w:ascii="TH SarabunIT๙" w:hAnsi="TH SarabunIT๙" w:cs="TH SarabunIT๙"/>
          <w:sz w:val="32"/>
          <w:szCs w:val="32"/>
          <w:cs/>
        </w:rPr>
        <w:t xml:space="preserve">  มีผลกระทบมากกว่า ๓  </w:t>
      </w:r>
      <w:r w:rsidRPr="00B6732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732F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B6732F">
        <w:rPr>
          <w:rFonts w:ascii="TH SarabunIT๙" w:hAnsi="TH SarabunIT๙" w:cs="TH SarabunIT๙"/>
          <w:sz w:val="32"/>
          <w:szCs w:val="32"/>
          <w:lang w:bidi="ar-SA"/>
        </w:rPr>
        <w:tab/>
      </w:r>
      <w:r w:rsidRPr="00B6732F">
        <w:rPr>
          <w:rFonts w:ascii="TH SarabunIT๙" w:hAnsi="TH SarabunIT๙" w:cs="TH SarabunIT๙"/>
          <w:sz w:val="32"/>
          <w:szCs w:val="32"/>
          <w:rtl/>
          <w:cs/>
        </w:rPr>
        <w:t>ไม่ได้คะแนน</w:t>
      </w: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sz w:val="16"/>
          <w:szCs w:val="16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3"/>
        <w:gridCol w:w="1381"/>
        <w:gridCol w:w="1912"/>
        <w:gridCol w:w="2022"/>
      </w:tblGrid>
      <w:tr w:rsidR="00B6732F" w:rsidRPr="00B6732F" w:rsidTr="00B51F99">
        <w:tc>
          <w:tcPr>
            <w:tcW w:w="7621" w:type="dxa"/>
            <w:gridSpan w:val="3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ผลการติดตามประเมิน</w:t>
            </w:r>
          </w:p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ตัวบ่งชี้ที่  ๖ 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  <w:t xml:space="preserve">:  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ผลกระทบหรือความเสียหายจากการดำเนินโครงการ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คะแนนเต็ม   ๕   </w:t>
            </w:r>
          </w:p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  ๕   </w:t>
            </w:r>
            <w:r w:rsidRPr="00B6732F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u w:val="single"/>
                <w:rtl/>
                <w:cs/>
                <w:lang w:bidi="ar-SA"/>
              </w:rPr>
              <w:t>.</w:t>
            </w:r>
          </w:p>
        </w:tc>
      </w:tr>
      <w:tr w:rsidR="00B6732F" w:rsidRPr="00B6732F" w:rsidTr="00B51F99">
        <w:tc>
          <w:tcPr>
            <w:tcW w:w="421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โครงการที่ดำเนินการ</w:t>
            </w:r>
          </w:p>
        </w:tc>
        <w:tc>
          <w:tcPr>
            <w:tcW w:w="141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984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</w:p>
        </w:tc>
      </w:tr>
      <w:tr w:rsidR="00B6732F" w:rsidRPr="00B6732F" w:rsidTr="00B51F99">
        <w:tc>
          <w:tcPr>
            <w:tcW w:w="4219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โครงการที่ดำเนินการ</w:t>
            </w:r>
            <w:r w:rsidRPr="00B6732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ประจำปีงบประมาณ 2563</w:t>
            </w:r>
          </w:p>
        </w:tc>
        <w:tc>
          <w:tcPr>
            <w:tcW w:w="1418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>69</w:t>
            </w:r>
          </w:p>
        </w:tc>
        <w:tc>
          <w:tcPr>
            <w:tcW w:w="1984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ไม่มีผลกระทบ</w:t>
            </w:r>
          </w:p>
        </w:tc>
        <w:tc>
          <w:tcPr>
            <w:tcW w:w="212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</w:tr>
    </w:tbl>
    <w:p w:rsidR="00B6732F" w:rsidRPr="00B6732F" w:rsidRDefault="00B6732F" w:rsidP="00B6732F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  <w:lang w:bidi="ar-SA"/>
        </w:rPr>
      </w:pPr>
    </w:p>
    <w:p w:rsidR="008427AE" w:rsidRDefault="008427AE" w:rsidP="00B6732F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27AE" w:rsidRDefault="008427AE" w:rsidP="00B6732F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27AE" w:rsidRDefault="008427AE" w:rsidP="00B6732F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27AE" w:rsidRDefault="008427AE" w:rsidP="00B6732F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27AE" w:rsidRDefault="008427AE" w:rsidP="00B6732F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27AE" w:rsidRDefault="008427AE" w:rsidP="00B6732F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27AE" w:rsidRDefault="008427AE" w:rsidP="00B6732F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6732F" w:rsidRPr="00B6732F" w:rsidRDefault="00B6732F" w:rsidP="00B6732F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6732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๔</w:t>
      </w:r>
      <w:r w:rsidRPr="00B6732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.สรุปผลการประเมินตัวบ่งชี้</w:t>
      </w:r>
    </w:p>
    <w:p w:rsidR="00B6732F" w:rsidRPr="00B6732F" w:rsidRDefault="00B6732F" w:rsidP="00B6732F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"/>
        <w:gridCol w:w="5004"/>
        <w:gridCol w:w="1625"/>
        <w:gridCol w:w="1721"/>
      </w:tblGrid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6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70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80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386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ขั้นตอนการจัดทำแผนยุทธศาสตร์</w:t>
            </w:r>
          </w:p>
        </w:tc>
        <w:tc>
          <w:tcPr>
            <w:tcW w:w="170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80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386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คุณภาพแผนยุทธศาสตร์</w:t>
            </w:r>
          </w:p>
        </w:tc>
        <w:tc>
          <w:tcPr>
            <w:tcW w:w="170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80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386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ขั้นตอนการจัดทำแผนพัฒนา</w:t>
            </w:r>
            <w:r w:rsidRPr="00B673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170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80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386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คุณภาพแผนพัฒนา</w:t>
            </w:r>
            <w:r w:rsidRPr="00B673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170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80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</w:tr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386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การดำเนินโครงการ</w:t>
            </w:r>
          </w:p>
        </w:tc>
        <w:tc>
          <w:tcPr>
            <w:tcW w:w="170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80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๐</w:t>
            </w:r>
          </w:p>
        </w:tc>
      </w:tr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5386" w:type="dxa"/>
          </w:tcPr>
          <w:p w:rsidR="00B6732F" w:rsidRPr="00B6732F" w:rsidRDefault="00B6732F" w:rsidP="00B673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ผลกระทบหรือความเสียหายจากการดำเนินโครงการ</w:t>
            </w:r>
          </w:p>
        </w:tc>
        <w:tc>
          <w:tcPr>
            <w:tcW w:w="170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80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B6732F" w:rsidRPr="00B6732F" w:rsidTr="00B51F99">
        <w:tc>
          <w:tcPr>
            <w:tcW w:w="6345" w:type="dxa"/>
            <w:gridSpan w:val="2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701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๓๐</w:t>
            </w:r>
          </w:p>
        </w:tc>
        <w:tc>
          <w:tcPr>
            <w:tcW w:w="180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๒๔</w:t>
            </w:r>
          </w:p>
        </w:tc>
      </w:tr>
    </w:tbl>
    <w:p w:rsidR="00B6732F" w:rsidRPr="008427AE" w:rsidRDefault="00B6732F" w:rsidP="00B6732F">
      <w:pPr>
        <w:spacing w:after="0" w:line="240" w:lineRule="auto"/>
        <w:rPr>
          <w:rFonts w:ascii="TH SarabunIT๙" w:eastAsia="Cordia New" w:hAnsi="TH SarabunIT๙" w:cs="TH SarabunIT๙"/>
          <w:b/>
          <w:bCs/>
          <w:sz w:val="6"/>
          <w:szCs w:val="6"/>
          <w:lang w:bidi="ar-SA"/>
        </w:rPr>
      </w:pPr>
    </w:p>
    <w:p w:rsidR="00B6732F" w:rsidRPr="00B6732F" w:rsidRDefault="00B6732F" w:rsidP="00B6732F">
      <w:pPr>
        <w:spacing w:after="0" w:line="240" w:lineRule="auto"/>
        <w:rPr>
          <w:rFonts w:ascii="TH SarabunIT๙" w:hAnsi="TH SarabunIT๙" w:cs="TH SarabunIT๙"/>
          <w:sz w:val="32"/>
          <w:szCs w:val="32"/>
          <w:lang w:bidi="ar-SA"/>
        </w:rPr>
      </w:pPr>
      <w:r w:rsidRPr="00B673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ข้อคิดเห็น </w:t>
      </w:r>
      <w:r w:rsidRPr="00B6732F">
        <w:rPr>
          <w:rFonts w:ascii="TH SarabunIT๙" w:hAnsi="TH SarabunIT๙" w:cs="TH SarabunIT๙"/>
          <w:sz w:val="32"/>
          <w:szCs w:val="32"/>
          <w:rtl/>
          <w:cs/>
          <w:lang w:bidi="ar-SA"/>
        </w:rPr>
        <w:t xml:space="preserve"> </w:t>
      </w:r>
    </w:p>
    <w:p w:rsidR="00B6732F" w:rsidRPr="00B6732F" w:rsidRDefault="00B6732F" w:rsidP="00B6732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hAnsi="TH SarabunIT๙" w:cs="TH SarabunIT๙"/>
          <w:sz w:val="32"/>
          <w:szCs w:val="32"/>
          <w:cs/>
        </w:rPr>
        <w:t xml:space="preserve">จากสรุปผลการประเมินตัวบ่งชี้การปฏิบัติงาน  คะแนนที่ได้  ๒๔  คะแนน  ซึ่งต่ำกว่า  ๒๕  คะแนน  คือต้องปรับปรุง  โดยคะแนนที่มีค่าน้อยคือ  ตัวบ่งชี้ที่ ๕  การดำเนินโครงการ  ได้  ๐  คะแนน  จากคะแนนเต็ม  ๕  คะแนน  </w:t>
      </w:r>
    </w:p>
    <w:p w:rsidR="00B6732F" w:rsidRPr="00B6732F" w:rsidRDefault="00B6732F" w:rsidP="00B6732F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  <w:lang w:bidi="ar-SA"/>
        </w:rPr>
      </w:pPr>
    </w:p>
    <w:p w:rsidR="00B6732F" w:rsidRPr="00B6732F" w:rsidRDefault="00B6732F" w:rsidP="00B6732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bidi="ar-SA"/>
        </w:rPr>
      </w:pPr>
      <w:r w:rsidRPr="00B6732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ข้อเสนอแนะ</w:t>
      </w:r>
      <w:r w:rsidRPr="00B6732F">
        <w:rPr>
          <w:rFonts w:ascii="TH SarabunIT๙" w:eastAsia="Cordia New" w:hAnsi="TH SarabunIT๙" w:cs="TH SarabunIT๙"/>
          <w:b/>
          <w:bCs/>
          <w:sz w:val="32"/>
          <w:szCs w:val="32"/>
          <w:lang w:bidi="ar-SA"/>
        </w:rPr>
        <w:t xml:space="preserve">  </w:t>
      </w:r>
    </w:p>
    <w:p w:rsidR="00B6732F" w:rsidRPr="00B6732F" w:rsidRDefault="00B6732F" w:rsidP="00B6732F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6732F">
        <w:rPr>
          <w:rFonts w:ascii="TH SarabunIT๙" w:eastAsia="Cordia New" w:hAnsi="TH SarabunIT๙" w:cs="TH SarabunIT๙"/>
          <w:sz w:val="32"/>
          <w:szCs w:val="32"/>
          <w:cs/>
        </w:rPr>
        <w:t>เพื่อให้การดำเนินโครงการของ</w:t>
      </w:r>
      <w:r w:rsidRPr="00B6732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proofErr w:type="spellStart"/>
      <w:r w:rsidRPr="00B6732F">
        <w:rPr>
          <w:rFonts w:ascii="TH SarabunIT๙" w:eastAsia="Cordia New" w:hAnsi="TH SarabunIT๙" w:cs="TH SarabunIT๙" w:hint="cs"/>
          <w:sz w:val="32"/>
          <w:szCs w:val="32"/>
          <w:cs/>
        </w:rPr>
        <w:t>อบต</w:t>
      </w:r>
      <w:proofErr w:type="spellEnd"/>
      <w:r w:rsidRPr="00B6732F"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r w:rsidRPr="00B6732F">
        <w:rPr>
          <w:rFonts w:ascii="TH SarabunIT๙" w:eastAsia="Cordia New" w:hAnsi="TH SarabunIT๙" w:cs="TH SarabunIT๙"/>
          <w:sz w:val="32"/>
          <w:szCs w:val="32"/>
          <w:cs/>
        </w:rPr>
        <w:t>บรรลุเป</w:t>
      </w:r>
      <w:r w:rsidRPr="00B6732F">
        <w:rPr>
          <w:rFonts w:ascii="TH SarabunIT๙" w:eastAsia="Cordia New" w:hAnsi="TH SarabunIT๙" w:cs="TH SarabunIT๙" w:hint="cs"/>
          <w:sz w:val="32"/>
          <w:szCs w:val="32"/>
          <w:cs/>
        </w:rPr>
        <w:t>้</w:t>
      </w:r>
      <w:r w:rsidRPr="00B6732F">
        <w:rPr>
          <w:rFonts w:ascii="TH SarabunIT๙" w:eastAsia="Cordia New" w:hAnsi="TH SarabunIT๙" w:cs="TH SarabunIT๙"/>
          <w:sz w:val="32"/>
          <w:szCs w:val="32"/>
          <w:cs/>
        </w:rPr>
        <w:t>าหมายที่กำหนดเอาไว้ในแผนพัฒนา</w:t>
      </w:r>
      <w:r w:rsidRPr="00B6732F">
        <w:rPr>
          <w:rFonts w:ascii="TH SarabunIT๙" w:eastAsia="Cordia New" w:hAnsi="TH SarabunIT๙" w:cs="TH SarabunIT๙" w:hint="cs"/>
          <w:sz w:val="32"/>
          <w:szCs w:val="32"/>
          <w:cs/>
        </w:rPr>
        <w:t>ท้องถิ่น องค์การบริหารส่วนตำบลแม่อูคอ</w:t>
      </w:r>
      <w:r w:rsidRPr="00B6732F">
        <w:rPr>
          <w:rFonts w:ascii="TH SarabunIT๙" w:eastAsia="Cordia New" w:hAnsi="TH SarabunIT๙" w:cs="TH SarabunIT๙"/>
          <w:sz w:val="32"/>
          <w:szCs w:val="32"/>
          <w:cs/>
        </w:rPr>
        <w:t xml:space="preserve">  สามารถดำเนินการ</w:t>
      </w:r>
      <w:r w:rsidRPr="00B6732F">
        <w:rPr>
          <w:rFonts w:ascii="TH SarabunIT๙" w:eastAsia="Cordia New" w:hAnsi="TH SarabunIT๙" w:cs="TH SarabunIT๙" w:hint="cs"/>
          <w:sz w:val="32"/>
          <w:szCs w:val="32"/>
          <w:cs/>
        </w:rPr>
        <w:t>ตามโครงการ</w:t>
      </w:r>
      <w:r w:rsidRPr="00B6732F">
        <w:rPr>
          <w:rFonts w:ascii="TH SarabunIT๙" w:eastAsia="Cordia New" w:hAnsi="TH SarabunIT๙" w:cs="TH SarabunIT๙"/>
          <w:sz w:val="32"/>
          <w:szCs w:val="32"/>
          <w:cs/>
        </w:rPr>
        <w:t>ได้ร้อยละ</w:t>
      </w:r>
      <w:r w:rsidRPr="00B6732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32.09 ประจำ</w:t>
      </w:r>
      <w:r w:rsidRPr="00B6732F">
        <w:rPr>
          <w:rFonts w:ascii="TH SarabunIT๙" w:eastAsia="Cordia New" w:hAnsi="TH SarabunIT๙" w:cs="TH SarabunIT๙"/>
          <w:sz w:val="32"/>
          <w:szCs w:val="32"/>
          <w:cs/>
        </w:rPr>
        <w:t>ปีงบประมาณ</w:t>
      </w:r>
      <w:r w:rsidRPr="00B6732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2563 องค์การบริหารส่วนตำบลแม่อูคอ </w:t>
      </w:r>
      <w:r w:rsidRPr="00B6732F">
        <w:rPr>
          <w:rFonts w:ascii="TH SarabunIT๙" w:eastAsia="Cordia New" w:hAnsi="TH SarabunIT๙" w:cs="TH SarabunIT๙"/>
          <w:sz w:val="32"/>
          <w:szCs w:val="32"/>
          <w:cs/>
        </w:rPr>
        <w:t>สามารถดำเนินการให้บรรลุวัตถุประสงค์ที่กำหนดไว้ในแผนพัฒนาได้  และทำให้ประชาชน</w:t>
      </w:r>
      <w:r w:rsidRPr="00B6732F">
        <w:rPr>
          <w:rFonts w:ascii="TH SarabunIT๙" w:eastAsia="Cordia New" w:hAnsi="TH SarabunIT๙" w:cs="TH SarabunIT๙" w:hint="cs"/>
          <w:sz w:val="32"/>
          <w:szCs w:val="32"/>
          <w:cs/>
        </w:rPr>
        <w:t>มีความ</w:t>
      </w:r>
      <w:r w:rsidRPr="00B6732F">
        <w:rPr>
          <w:rFonts w:ascii="TH SarabunIT๙" w:eastAsia="Cordia New" w:hAnsi="TH SarabunIT๙" w:cs="TH SarabunIT๙"/>
          <w:sz w:val="32"/>
          <w:szCs w:val="32"/>
          <w:cs/>
        </w:rPr>
        <w:t xml:space="preserve">พึงพอใจในการดำเนินงาน  </w:t>
      </w:r>
      <w:r w:rsidRPr="00B6732F">
        <w:rPr>
          <w:rFonts w:ascii="TH SarabunIT๙" w:eastAsia="Cordia New" w:hAnsi="TH SarabunIT๙" w:cs="TH SarabunIT๙" w:hint="cs"/>
          <w:sz w:val="32"/>
          <w:szCs w:val="32"/>
          <w:cs/>
        </w:rPr>
        <w:t>ในการ</w:t>
      </w:r>
      <w:r w:rsidRPr="00B6732F">
        <w:rPr>
          <w:rFonts w:ascii="TH SarabunIT๙" w:eastAsia="Cordia New" w:hAnsi="TH SarabunIT๙" w:cs="TH SarabunIT๙"/>
          <w:sz w:val="32"/>
          <w:szCs w:val="32"/>
          <w:cs/>
        </w:rPr>
        <w:t>แก้ไข</w:t>
      </w:r>
      <w:r w:rsidRPr="00B6732F">
        <w:rPr>
          <w:rFonts w:ascii="TH SarabunIT๙" w:eastAsia="Cordia New" w:hAnsi="TH SarabunIT๙" w:cs="TH SarabunIT๙" w:hint="cs"/>
          <w:sz w:val="32"/>
          <w:szCs w:val="32"/>
          <w:cs/>
        </w:rPr>
        <w:t>ปัญหา</w:t>
      </w:r>
      <w:r w:rsidRPr="00B6732F">
        <w:rPr>
          <w:rFonts w:ascii="TH SarabunIT๙" w:eastAsia="Cordia New" w:hAnsi="TH SarabunIT๙" w:cs="TH SarabunIT๙"/>
          <w:sz w:val="32"/>
          <w:szCs w:val="32"/>
          <w:cs/>
        </w:rPr>
        <w:t xml:space="preserve">ให้กับประชาชนได้ตามความต้องการสูงสุดของประชาชน  </w:t>
      </w:r>
    </w:p>
    <w:p w:rsidR="00B6732F" w:rsidRPr="008427AE" w:rsidRDefault="00B6732F" w:rsidP="00B6732F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16"/>
          <w:szCs w:val="16"/>
        </w:rPr>
      </w:pPr>
    </w:p>
    <w:p w:rsidR="00203AB4" w:rsidRDefault="00203AB4" w:rsidP="00B6732F">
      <w:pPr>
        <w:spacing w:after="0" w:line="240" w:lineRule="auto"/>
        <w:ind w:firstLine="72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03AB4" w:rsidRDefault="00203AB4" w:rsidP="00B6732F">
      <w:pPr>
        <w:spacing w:after="0" w:line="240" w:lineRule="auto"/>
        <w:ind w:firstLine="72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03AB4" w:rsidRDefault="00203AB4" w:rsidP="00B6732F">
      <w:pPr>
        <w:spacing w:after="0" w:line="240" w:lineRule="auto"/>
        <w:ind w:firstLine="72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03AB4" w:rsidRDefault="00203AB4" w:rsidP="00B6732F">
      <w:pPr>
        <w:spacing w:after="0" w:line="240" w:lineRule="auto"/>
        <w:ind w:firstLine="72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03AB4" w:rsidRDefault="00203AB4" w:rsidP="00B6732F">
      <w:pPr>
        <w:spacing w:after="0" w:line="240" w:lineRule="auto"/>
        <w:ind w:firstLine="72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03AB4" w:rsidRDefault="00203AB4" w:rsidP="00B6732F">
      <w:pPr>
        <w:spacing w:after="0" w:line="240" w:lineRule="auto"/>
        <w:ind w:firstLine="72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03AB4" w:rsidRDefault="00203AB4" w:rsidP="00B6732F">
      <w:pPr>
        <w:spacing w:after="0" w:line="240" w:lineRule="auto"/>
        <w:ind w:firstLine="72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03AB4" w:rsidRDefault="00203AB4" w:rsidP="00B6732F">
      <w:pPr>
        <w:spacing w:after="0" w:line="240" w:lineRule="auto"/>
        <w:ind w:firstLine="72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03AB4" w:rsidRDefault="00203AB4" w:rsidP="00B6732F">
      <w:pPr>
        <w:spacing w:after="0" w:line="240" w:lineRule="auto"/>
        <w:ind w:firstLine="72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03AB4" w:rsidRDefault="00203AB4" w:rsidP="00B6732F">
      <w:pPr>
        <w:spacing w:after="0" w:line="240" w:lineRule="auto"/>
        <w:ind w:firstLine="72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03AB4" w:rsidRDefault="00203AB4" w:rsidP="00B6732F">
      <w:pPr>
        <w:spacing w:after="0" w:line="240" w:lineRule="auto"/>
        <w:ind w:firstLine="72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03AB4" w:rsidRDefault="00203AB4" w:rsidP="00B6732F">
      <w:pPr>
        <w:spacing w:after="0" w:line="240" w:lineRule="auto"/>
        <w:ind w:firstLine="72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03AB4" w:rsidRDefault="00203AB4" w:rsidP="00B6732F">
      <w:pPr>
        <w:spacing w:after="0" w:line="240" w:lineRule="auto"/>
        <w:ind w:firstLine="72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B6732F" w:rsidRPr="00B6732F" w:rsidRDefault="00B6732F" w:rsidP="00B6732F">
      <w:pPr>
        <w:spacing w:after="0" w:line="240" w:lineRule="auto"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B6732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แบบตัวบ่งชี้การปฏิบัติงานรายโครงการ</w:t>
      </w:r>
    </w:p>
    <w:p w:rsidR="00B6732F" w:rsidRPr="008427AE" w:rsidRDefault="00B6732F" w:rsidP="00B6732F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  <w:lang w:bidi="ar-SA"/>
        </w:rPr>
      </w:pPr>
    </w:p>
    <w:p w:rsidR="00B6732F" w:rsidRPr="00B6732F" w:rsidRDefault="00B6732F" w:rsidP="00B6732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bidi="ar-SA"/>
        </w:rPr>
      </w:pPr>
      <w:r w:rsidRPr="00B6732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B6732F">
        <w:rPr>
          <w:rFonts w:ascii="TH SarabunIT๙" w:eastAsia="Cordia New" w:hAnsi="TH SarabunIT๙" w:cs="TH SarabunIT๙"/>
          <w:b/>
          <w:bCs/>
          <w:sz w:val="32"/>
          <w:szCs w:val="32"/>
          <w:lang w:bidi="ar-SA"/>
        </w:rPr>
        <w:t>:</w:t>
      </w:r>
      <w:r w:rsidRPr="00B6732F">
        <w:rPr>
          <w:rFonts w:ascii="TH SarabunIT๙" w:eastAsia="Cordia New" w:hAnsi="TH SarabunIT๙" w:cs="TH SarabunIT๙"/>
          <w:sz w:val="32"/>
          <w:szCs w:val="32"/>
          <w:lang w:bidi="ar-SA"/>
        </w:rPr>
        <w:t xml:space="preserve"> </w:t>
      </w:r>
      <w:r w:rsidRPr="00B6732F">
        <w:rPr>
          <w:rFonts w:ascii="TH SarabunIT๙" w:eastAsia="Cordia New" w:hAnsi="TH SarabunIT๙" w:cs="TH SarabunIT๙"/>
          <w:sz w:val="32"/>
          <w:szCs w:val="32"/>
          <w:rtl/>
          <w:cs/>
          <w:lang w:bidi="ar-SA"/>
        </w:rPr>
        <w:t>..............................................................................................................................................</w:t>
      </w:r>
    </w:p>
    <w:p w:rsidR="00B6732F" w:rsidRPr="00B6732F" w:rsidRDefault="00B6732F" w:rsidP="00B6732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6732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ผู้รับผิดชอบโครงการ  </w:t>
      </w:r>
      <w:r w:rsidRPr="00B6732F">
        <w:rPr>
          <w:rFonts w:ascii="TH SarabunIT๙" w:eastAsia="Cordia New" w:hAnsi="TH SarabunIT๙" w:cs="TH SarabunIT๙"/>
          <w:b/>
          <w:bCs/>
          <w:sz w:val="32"/>
          <w:szCs w:val="32"/>
          <w:lang w:bidi="ar-SA"/>
        </w:rPr>
        <w:t>:</w:t>
      </w:r>
      <w:r w:rsidRPr="00B6732F">
        <w:rPr>
          <w:rFonts w:ascii="TH SarabunIT๙" w:eastAsia="Cordia New" w:hAnsi="TH SarabunIT๙" w:cs="TH SarabunIT๙"/>
          <w:sz w:val="32"/>
          <w:szCs w:val="32"/>
          <w:lang w:bidi="ar-SA"/>
        </w:rPr>
        <w:t xml:space="preserve">  </w:t>
      </w:r>
      <w:r w:rsidRPr="00B6732F">
        <w:rPr>
          <w:rFonts w:ascii="TH SarabunIT๙" w:eastAsia="Cordia New" w:hAnsi="TH SarabunIT๙" w:cs="TH SarabunIT๙"/>
          <w:sz w:val="32"/>
          <w:szCs w:val="32"/>
          <w:cs/>
        </w:rPr>
        <w:t>ชื่อ</w:t>
      </w:r>
      <w:r w:rsidRPr="00B6732F">
        <w:rPr>
          <w:rFonts w:ascii="TH SarabunIT๙" w:eastAsia="Cordia New" w:hAnsi="TH SarabunIT๙" w:cs="TH SarabunIT๙" w:hint="cs"/>
          <w:sz w:val="32"/>
          <w:szCs w:val="32"/>
          <w:cs/>
        </w:rPr>
        <w:t>...................................สกุล.................................ตำแหน่ง........................................</w:t>
      </w:r>
    </w:p>
    <w:p w:rsidR="00B6732F" w:rsidRPr="00B6732F" w:rsidRDefault="00B6732F" w:rsidP="00B6732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rtl/>
          <w:cs/>
          <w:lang w:bidi="ar-SA"/>
        </w:rPr>
      </w:pPr>
      <w:r w:rsidRPr="00B6732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สังกัด </w:t>
      </w:r>
      <w:r w:rsidRPr="00B6732F">
        <w:rPr>
          <w:rFonts w:ascii="TH SarabunIT๙" w:eastAsia="Cordia New" w:hAnsi="TH SarabunIT๙" w:cs="TH SarabunIT๙"/>
          <w:b/>
          <w:bCs/>
          <w:sz w:val="32"/>
          <w:szCs w:val="32"/>
          <w:lang w:bidi="ar-SA"/>
        </w:rPr>
        <w:t xml:space="preserve">: </w:t>
      </w:r>
      <w:r w:rsidRPr="00B6732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สำนัก</w:t>
      </w:r>
      <w:r w:rsidRPr="00B6732F">
        <w:rPr>
          <w:rFonts w:ascii="TH SarabunIT๙" w:eastAsia="Cordia New" w:hAnsi="TH SarabunIT๙" w:cs="TH SarabunIT๙"/>
          <w:b/>
          <w:bCs/>
          <w:sz w:val="32"/>
          <w:szCs w:val="32"/>
        </w:rPr>
        <w:t>/</w:t>
      </w:r>
      <w:r w:rsidRPr="00B6732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กอง.................................................................................................................................</w:t>
      </w:r>
    </w:p>
    <w:p w:rsidR="00B6732F" w:rsidRPr="008427AE" w:rsidRDefault="00B6732F" w:rsidP="00B6732F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  <w:lang w:bidi="ar-SA"/>
        </w:rPr>
      </w:pPr>
    </w:p>
    <w:p w:rsidR="00B6732F" w:rsidRPr="00B6732F" w:rsidRDefault="00B6732F" w:rsidP="00B6732F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6732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คำอธิบาย  </w:t>
      </w:r>
      <w:r w:rsidRPr="00B6732F">
        <w:rPr>
          <w:rFonts w:ascii="TH SarabunIT๙" w:eastAsia="Cordia New" w:hAnsi="TH SarabunIT๙" w:cs="TH SarabunIT๙"/>
          <w:b/>
          <w:bCs/>
          <w:sz w:val="32"/>
          <w:szCs w:val="32"/>
          <w:lang w:bidi="ar-SA"/>
        </w:rPr>
        <w:t xml:space="preserve">:  </w:t>
      </w:r>
      <w:r w:rsidRPr="00B6732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ให้ใส่เครื่องหมาย </w:t>
      </w:r>
      <w:r w:rsidRPr="00B6732F">
        <w:rPr>
          <w:rFonts w:ascii="TH SarabunIT๙" w:eastAsia="Cordia New" w:hAnsi="TH SarabunIT๙" w:cs="TH SarabunIT๙"/>
          <w:b/>
          <w:bCs/>
          <w:sz w:val="32"/>
          <w:szCs w:val="32"/>
          <w:lang w:bidi="ar-SA"/>
        </w:rPr>
        <w:sym w:font="Wingdings" w:char="F0FC"/>
      </w:r>
      <w:r w:rsidRPr="00B6732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ในช่องที่เลือก</w:t>
      </w:r>
    </w:p>
    <w:p w:rsidR="00B6732F" w:rsidRPr="00B6732F" w:rsidRDefault="00B6732F" w:rsidP="00B6732F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4"/>
        <w:gridCol w:w="5906"/>
        <w:gridCol w:w="1234"/>
        <w:gridCol w:w="1234"/>
      </w:tblGrid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040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ประเด็นการประเมิน </w:t>
            </w: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  <w:t>(</w:t>
            </w: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rtl/>
                <w:cs/>
              </w:rPr>
              <w:t>ตัวบ่งชี้</w:t>
            </w: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  <w:t>)</w:t>
            </w: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proofErr w:type="spellStart"/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ไช่</w:t>
            </w:r>
            <w:proofErr w:type="spellEnd"/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ไม่</w:t>
            </w:r>
            <w:proofErr w:type="spellStart"/>
            <w:r w:rsidRPr="00B6732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ไช่</w:t>
            </w:r>
            <w:proofErr w:type="spellEnd"/>
          </w:p>
        </w:tc>
      </w:tr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6040" w:type="dxa"/>
          </w:tcPr>
          <w:p w:rsidR="00B6732F" w:rsidRPr="00B6732F" w:rsidRDefault="00B6732F" w:rsidP="00B6732F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เป็นโครงการที่ประชาคมท้องถิ่นเสนอ หรือเห็นชอบ หรือจากแผนชุมชน</w:t>
            </w: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หรือจากแผน</w:t>
            </w:r>
            <w:r w:rsidRPr="00B6732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เศรษฐกิจพอเพียงท้องถิ่น (ด้านการเกษตรและแหล่งน้ำ) ที่</w:t>
            </w: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เกินศักยภาพของชุมชน </w:t>
            </w: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</w:tr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6040" w:type="dxa"/>
          </w:tcPr>
          <w:p w:rsidR="00B6732F" w:rsidRPr="00B6732F" w:rsidRDefault="00B6732F" w:rsidP="00B6732F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เป็นโครงการที่อยู่ในแผนพัฒนา</w:t>
            </w: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</w:tr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40" w:type="dxa"/>
          </w:tcPr>
          <w:p w:rsidR="00B6732F" w:rsidRPr="00B6732F" w:rsidRDefault="00B6732F" w:rsidP="00B6732F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สอดคล้องกับแนวทางการพัฒนาของ</w:t>
            </w:r>
            <w:proofErr w:type="spellStart"/>
            <w:r w:rsidRPr="00B6732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B6732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</w:tr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6040" w:type="dxa"/>
          </w:tcPr>
          <w:p w:rsidR="00B6732F" w:rsidRPr="00B6732F" w:rsidRDefault="00B6732F" w:rsidP="00B6732F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ได้ดำเนินโครงการ</w:t>
            </w: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</w:tr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6040" w:type="dxa"/>
          </w:tcPr>
          <w:p w:rsidR="00B6732F" w:rsidRPr="00B6732F" w:rsidRDefault="00B6732F" w:rsidP="00B6732F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ดำเนินโครงการตามห้วงเวลาที่กำหนดเอาไว้ในแผนการดำเนินงาน</w:t>
            </w: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</w:tr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6040" w:type="dxa"/>
          </w:tcPr>
          <w:p w:rsidR="00B6732F" w:rsidRPr="00B6732F" w:rsidRDefault="00B6732F" w:rsidP="00B6732F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งบประมาณเพียงพอในการดำเนินโครงการ </w:t>
            </w: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</w:tr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6040" w:type="dxa"/>
          </w:tcPr>
          <w:p w:rsidR="00B6732F" w:rsidRPr="00B6732F" w:rsidRDefault="00B6732F" w:rsidP="00B6732F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กลุ่มเป้าหมายร้อยละ  ๕๐  ขึ้นได้รับประโยชน์</w:t>
            </w: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</w:tr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6040" w:type="dxa"/>
          </w:tcPr>
          <w:p w:rsidR="00B6732F" w:rsidRPr="00B6732F" w:rsidRDefault="00B6732F" w:rsidP="00B6732F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การเบิกจ่ายงบประมาณได้ร้อยละ ๕๐ ขึ้นไป</w:t>
            </w: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</w:tr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6040" w:type="dxa"/>
          </w:tcPr>
          <w:p w:rsidR="00B6732F" w:rsidRPr="00B6732F" w:rsidRDefault="00B6732F" w:rsidP="00B6732F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มีผลกระทบหรือความเสียหายที่เกิดขึ้นในการดำเนินโครงการ</w:t>
            </w:r>
          </w:p>
          <w:p w:rsidR="00B6732F" w:rsidRPr="00B6732F" w:rsidRDefault="00B6732F" w:rsidP="00B6732F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โปรดระบุผลกระทบ </w:t>
            </w: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rtl/>
                <w:cs/>
                <w:lang w:bidi="ar-SA"/>
              </w:rPr>
              <w:t>...............................................................</w:t>
            </w:r>
          </w:p>
          <w:p w:rsidR="00B6732F" w:rsidRPr="00B6732F" w:rsidRDefault="00B6732F" w:rsidP="00B6732F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rtl/>
                <w:cs/>
                <w:lang w:bidi="ar-SA"/>
              </w:rPr>
              <w:t>...................................................................................................</w:t>
            </w: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</w:tr>
      <w:tr w:rsidR="00B6732F" w:rsidRPr="00B6732F" w:rsidTr="00B51F99">
        <w:tc>
          <w:tcPr>
            <w:tcW w:w="959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6040" w:type="dxa"/>
          </w:tcPr>
          <w:p w:rsidR="00B6732F" w:rsidRPr="00B6732F" w:rsidRDefault="00B6732F" w:rsidP="00B6732F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  <w:r w:rsidRPr="00B6732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ความพึงพอใจของผู้เข้าร่วมโครงการร้อยละ ๕๐ ขึ้นไป</w:t>
            </w: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  <w:tc>
          <w:tcPr>
            <w:tcW w:w="1427" w:type="dxa"/>
          </w:tcPr>
          <w:p w:rsidR="00B6732F" w:rsidRPr="00B6732F" w:rsidRDefault="00B6732F" w:rsidP="00B6732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ar-SA"/>
              </w:rPr>
            </w:pPr>
          </w:p>
        </w:tc>
      </w:tr>
    </w:tbl>
    <w:p w:rsidR="00011AD5" w:rsidRDefault="00011AD5"/>
    <w:p w:rsidR="00255420" w:rsidRDefault="00255420">
      <w:pPr>
        <w:rPr>
          <w:rFonts w:hint="cs"/>
        </w:rPr>
      </w:pPr>
    </w:p>
    <w:p w:rsidR="00203AB4" w:rsidRDefault="00203AB4">
      <w:pPr>
        <w:rPr>
          <w:rFonts w:hint="cs"/>
        </w:rPr>
      </w:pPr>
    </w:p>
    <w:p w:rsidR="00203AB4" w:rsidRDefault="00203AB4">
      <w:pPr>
        <w:rPr>
          <w:rFonts w:hint="cs"/>
        </w:rPr>
      </w:pPr>
    </w:p>
    <w:p w:rsidR="00203AB4" w:rsidRDefault="00203AB4">
      <w:pPr>
        <w:rPr>
          <w:rFonts w:hint="cs"/>
        </w:rPr>
      </w:pPr>
    </w:p>
    <w:p w:rsidR="00203AB4" w:rsidRDefault="00203AB4">
      <w:pPr>
        <w:rPr>
          <w:rFonts w:hint="cs"/>
        </w:rPr>
      </w:pPr>
    </w:p>
    <w:p w:rsidR="00203AB4" w:rsidRDefault="00203AB4">
      <w:pPr>
        <w:rPr>
          <w:rFonts w:hint="cs"/>
        </w:rPr>
      </w:pPr>
    </w:p>
    <w:p w:rsidR="00255420" w:rsidRDefault="00255420">
      <w:bookmarkStart w:id="0" w:name="_GoBack"/>
      <w:bookmarkEnd w:id="0"/>
    </w:p>
    <w:p w:rsidR="00255420" w:rsidRDefault="00255420"/>
    <w:p w:rsidR="00255420" w:rsidRPr="00255420" w:rsidRDefault="00255420" w:rsidP="002554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54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255420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ผลการติดตามและประเมินผลแผนพัฒนาตามแบบ ๑ – ๓/๑</w:t>
      </w: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(แบบอื่นๆ </w:t>
      </w:r>
      <w:r w:rsidRPr="0025542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: </w:t>
      </w:r>
      <w:r w:rsidRPr="0025542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ตามคู่มือกรมการปกครองส่วนท้องถิ่น)</w:t>
      </w: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และการติดตามและประเมินคุณภาพแผนพัฒนา</w:t>
      </w: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ในการติดตามและประเมินผลแผนพัฒนาของ</w:t>
      </w:r>
      <w:r w:rsidRPr="0025542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r w:rsidRPr="0025542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คณะกรรมการติดตามและประเมินผลแผนพัฒนา</w:t>
      </w:r>
      <w:r w:rsidRPr="0025542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องค์การบริหารส่วนตำบลแม่อูคอ</w:t>
      </w:r>
      <w:r w:rsidRPr="0025542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ได้กำหนดเครื่องมือ  อุปกรณ์  สิ่งที่ใช้เป็นสื่อสำหรับการติดตามและประเมินผล  เพื่อใช้ในการรวบรวมข้อมูลแผนพัฒนาที่ได้กำหนดขึ้น  ซึ่งมีผลต่อการพัฒนาท้องถิ่น  ข้อมูลดังกล่าวเป็นได้ทั้งข้อมูลเชิงปริมาณ  และข้อมูลเชิงคุณภาพ  มีความจำเป็นและสำคัญในการนำมาหาค่าและผลของประโยชน์ที่ได้รับจากแผนพัฒนา  เป็นแบบสอบถาม  แบบวัดคุณภาพแผน  แบบติดตามและประเมินผล</w:t>
      </w:r>
      <w:r w:rsidRPr="0025542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t>โครงการสำหรับแผนพัฒนาเพื่อความสอดคล้องของยุทธศาสตร์และโครงการ</w:t>
      </w:r>
      <w:r w:rsidRPr="0025542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42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แบบตัวบ่งชี้ของการปฏิบัติงาน  แบบบันทึกข้อมูล  แบบรายงาน  เพื่อนำไปวิเคราะห์ทางสถิติ  และการหาผลสัมฤทธิ</w:t>
      </w:r>
      <w:r w:rsidRPr="0025542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์</w:t>
      </w:r>
      <w:r w:rsidRPr="0025542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โดยรูปแบบต่างๆ ที่สอดคล้องกับบริบทของท้องถิ่น  โดยเครื่องมือที่ใช้ในการติดตามและประเมินผลแผนพัฒนาของ</w:t>
      </w:r>
      <w:r w:rsidRPr="0025542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องค์การบริหารส่วนตำบลแม่อูคอ</w:t>
      </w:r>
      <w:r w:rsidRPr="0025542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ประจำปีงบประมาณ พ.ศ. ๒๕๖</w:t>
      </w:r>
      <w:r w:rsidRPr="0025542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3 </w:t>
      </w:r>
      <w:r w:rsidRPr="0025542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คือการประเมินผลในเชิงปริมาณ</w:t>
      </w:r>
      <w:r w:rsidRPr="0025542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42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โดยใช้แบบติดตามและประเมินผลแบบ  ๑ – ๓/๑</w:t>
      </w:r>
      <w:r w:rsidRPr="0025542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(แบบอื่นๆ </w:t>
      </w:r>
      <w:r w:rsidRPr="0025542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: </w:t>
      </w:r>
      <w:r w:rsidRPr="0025542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ตามคู่มือกรมการปกครองส่วนท้องถิ่น)</w:t>
      </w:r>
      <w:r w:rsidRPr="0025542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และการติดตามและประเมินคุณภาพแผนพัฒนาโดยมีรายละเอียดในการติดตามและประเมินผล</w:t>
      </w:r>
      <w:r w:rsidRPr="0025542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ดังนี้</w:t>
      </w: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255420">
        <w:rPr>
          <w:rFonts w:ascii="TH SarabunIT๙" w:hAnsi="TH SarabunIT๙" w:cs="TH SarabunIT๙"/>
          <w:b/>
          <w:bCs/>
          <w:sz w:val="32"/>
          <w:szCs w:val="32"/>
          <w:cs/>
        </w:rPr>
        <w:t>แบบที่  ๑  การกำกับการจัดทำแผนยุทธศาสตร์ขององค์กรปกครองส่วนท้องถิ่น</w:t>
      </w: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ar-SA"/>
        </w:rPr>
      </w:pPr>
      <w:r w:rsidRPr="002554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 </w:t>
      </w:r>
      <w:r w:rsidRPr="00255420">
        <w:rPr>
          <w:rFonts w:ascii="TH SarabunIT๙" w:hAnsi="TH SarabunIT๙" w:cs="TH SarabunIT๙"/>
          <w:b/>
          <w:bCs/>
          <w:sz w:val="32"/>
          <w:szCs w:val="32"/>
          <w:lang w:bidi="ar-SA"/>
        </w:rPr>
        <w:t>:</w:t>
      </w:r>
      <w:r w:rsidRPr="002554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แบบที่  ๑</w:t>
      </w:r>
      <w:r w:rsidRPr="00255420">
        <w:rPr>
          <w:rFonts w:ascii="TH SarabunIT๙" w:hAnsi="TH SarabunIT๙" w:cs="TH SarabunIT๙"/>
          <w:sz w:val="32"/>
          <w:szCs w:val="32"/>
          <w:cs/>
        </w:rPr>
        <w:t xml:space="preserve">  เป็นแบบประเมินตนเองในการจัดทำแผนยุทธศาสตร์ขององค์กรปกครองส่วนท้องถิ่น  โดยจะทำการประเมินและรายงานทุกๆ ครั้ง หลังจากที่องค์กรปกครองส่วนท้องถิ่นได้ประกาศใช้แผนยุทธศาสตร์แล้ว</w:t>
      </w:r>
    </w:p>
    <w:p w:rsidR="00255420" w:rsidRPr="00255420" w:rsidRDefault="00255420" w:rsidP="00255420">
      <w:pPr>
        <w:tabs>
          <w:tab w:val="left" w:pos="3544"/>
        </w:tabs>
        <w:spacing w:after="0" w:line="240" w:lineRule="auto"/>
        <w:rPr>
          <w:rFonts w:ascii="TH SarabunIT๙" w:hAnsi="TH SarabunIT๙" w:cs="TH SarabunIT๙"/>
          <w:sz w:val="32"/>
          <w:szCs w:val="32"/>
          <w:lang w:bidi="ar-SA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55420">
        <w:rPr>
          <w:rFonts w:ascii="TH SarabunIT๙" w:hAnsi="TH SarabunIT๙" w:cs="TH SarabunIT๙"/>
          <w:b/>
          <w:bCs/>
          <w:sz w:val="32"/>
          <w:szCs w:val="32"/>
          <w:cs/>
        </w:rPr>
        <w:t>ชื่อองค์กรปกครองส่วนท้องถิ่น</w:t>
      </w:r>
      <w:r w:rsidRPr="00255420">
        <w:rPr>
          <w:rFonts w:ascii="TH SarabunIT๙" w:hAnsi="TH SarabunIT๙" w:cs="TH SarabunIT๙"/>
          <w:sz w:val="32"/>
          <w:szCs w:val="32"/>
          <w:lang w:bidi="ar-SA"/>
        </w:rPr>
        <w:t xml:space="preserve"> </w:t>
      </w:r>
      <w:r w:rsidRPr="002554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420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องค์การบริหารส่วนตำบลแม่อูคอ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4"/>
        <w:gridCol w:w="1418"/>
        <w:gridCol w:w="1276"/>
      </w:tblGrid>
      <w:tr w:rsidR="00255420" w:rsidRPr="00255420" w:rsidTr="00255420">
        <w:tc>
          <w:tcPr>
            <w:tcW w:w="6804" w:type="dxa"/>
            <w:vAlign w:val="center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ประเด็นการประเมิน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มีการดำเนินการ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ไม่มีการดำเนินการ</w:t>
            </w:r>
          </w:p>
        </w:tc>
      </w:tr>
      <w:tr w:rsidR="00255420" w:rsidRPr="00255420" w:rsidTr="00255420">
        <w:tc>
          <w:tcPr>
            <w:tcW w:w="9498" w:type="dxa"/>
            <w:gridSpan w:val="3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  คณะกรรมการพัฒนา</w:t>
            </w:r>
            <w:proofErr w:type="spellStart"/>
            <w:r w:rsidRPr="0025542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Pr="0025542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</w:tr>
      <w:tr w:rsidR="00255420" w:rsidRPr="00255420" w:rsidTr="00255420"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๑.๑  มีการจัดตั้งคณะกรรมการพัฒนา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เพื่อจัดทำแผนพัฒนา</w:t>
            </w:r>
            <w:proofErr w:type="spellStart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๑.๒  มีการจัดประชุมคณะกรรมการพัฒนา</w:t>
            </w:r>
            <w:proofErr w:type="spellStart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เพื่อจัดทำแผนพัฒนา</w:t>
            </w:r>
            <w:proofErr w:type="spellStart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๑.๓  มีการจัดประชุมอย่างต่อเนื่องสม่ำเสมอ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๑.๔  มีการจัดตั้งคณะกรรมการสนับสนุนการจัดทำแผนพัฒนา</w:t>
            </w:r>
            <w:proofErr w:type="spellStart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rPr>
          <w:trHeight w:val="335"/>
        </w:trPr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๑.๕  มีการจัดประชุมคณะกรรมการสนับสนุนการจัดทำแผนพัฒนา</w:t>
            </w:r>
            <w:proofErr w:type="spellStart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rPr>
          <w:trHeight w:val="782"/>
        </w:trPr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๑.๖  มีคณะกรรมการพัฒนา</w:t>
            </w:r>
            <w:proofErr w:type="spellStart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ร่วมกับประชาคมท้องถิ่น และร่วมจัดทำร่างแผนพัฒนาท้องถิ่น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c>
          <w:tcPr>
            <w:tcW w:w="9498" w:type="dxa"/>
            <w:gridSpan w:val="3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๒  การจัดทำแผนพัฒนา</w:t>
            </w:r>
            <w:proofErr w:type="spellStart"/>
            <w:r w:rsidRPr="0025542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Pr="0025542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</w:tr>
      <w:tr w:rsidR="00255420" w:rsidRPr="00255420" w:rsidTr="00255420"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๒.๑  มีการรวมรวมข้อมูลและปัญหาสำคัญของ</w:t>
            </w:r>
            <w:proofErr w:type="spellStart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มาจัดทำฐานข้อมูล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๒.๒  มีการเปิดโอกาสให้ประชาชนเข้ามามีส่วนร่วมในการจัดทำแผน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๒.๓  มีการวิเคราะห์ศักยภาพของ</w:t>
            </w:r>
            <w:proofErr w:type="spellStart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(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>SWOT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 เพื่อประเมินสถานภาพการพัฒนา</w:t>
            </w:r>
            <w:proofErr w:type="spellStart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๒.๔  มีการกำหนดวิสัยทัศน์และภารกิจหลักการพัฒนา</w:t>
            </w:r>
            <w:proofErr w:type="spellStart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ที่สอดคล้องกับศักยภาพของท้องถิ่น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๒.๕  มีการกำหนดวิสัยทัศน์และภารกิจหลักการพัฒนา</w:t>
            </w:r>
            <w:proofErr w:type="spellStart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ที่สอดคล้องกับยุทธศาสตร์จังหวัด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๒.๖  มีการกำหนดจุดมุ่งหมายเพื่อการพัฒนาที่ยั่งยืน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๒.๗  มีการกำหนดเป้าหมายการพัฒนา</w:t>
            </w:r>
            <w:proofErr w:type="spellStart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rPr>
          <w:trHeight w:val="302"/>
        </w:trPr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๒.๘  มีการกำหนดยุทธศาสตร์การพัฒนาและแนวทางการพัฒนา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rPr>
          <w:trHeight w:val="368"/>
        </w:trPr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๒.๙  มีการกำหนดยุทธศาสตร์ที่สอดคล้องกับยุทธศาสตร์การพัฒนา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rPr>
          <w:trHeight w:val="285"/>
        </w:trPr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๒.๑๐ มีการอนุมัติและประกาศใช้แผนยุทธศาสตร์การพัฒนา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rPr>
          <w:trHeight w:val="361"/>
        </w:trPr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๒.๑๒ มีการจัดทำบัญชีกลุ่มโครงการในแผนยุทธศาสตร์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55420" w:rsidRPr="00255420" w:rsidTr="00255420">
        <w:trPr>
          <w:trHeight w:val="419"/>
        </w:trPr>
        <w:tc>
          <w:tcPr>
            <w:tcW w:w="6804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๒.๑๓ มีการกำหนดรูปแบบการติดตามประเมินผลแผนยุทธศาสตร์</w:t>
            </w:r>
          </w:p>
        </w:tc>
        <w:tc>
          <w:tcPr>
            <w:tcW w:w="1418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:rsidR="00255420" w:rsidRPr="00255420" w:rsidRDefault="00255420" w:rsidP="00255420">
      <w:pPr>
        <w:tabs>
          <w:tab w:val="left" w:pos="35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 w:rsidRPr="002554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๒  แบบติดตามผลการดำเนินงานขององค์กรปกครองส่วนท้องถิ่นตามยุทธศาสตร์การพัฒนา </w:t>
      </w: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54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 </w:t>
      </w:r>
      <w:r w:rsidRPr="00255420">
        <w:rPr>
          <w:rFonts w:ascii="TH SarabunIT๙" w:hAnsi="TH SarabunIT๙" w:cs="TH SarabunIT๙"/>
          <w:b/>
          <w:bCs/>
          <w:sz w:val="32"/>
          <w:szCs w:val="32"/>
          <w:lang w:bidi="ar-SA"/>
        </w:rPr>
        <w:t xml:space="preserve">: </w:t>
      </w:r>
      <w:r w:rsidRPr="002554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แบบที่  ๒  แบบประเมินตนเอง</w:t>
      </w:r>
      <w:r w:rsidRPr="00255420">
        <w:rPr>
          <w:rFonts w:ascii="TH SarabunIT๙" w:hAnsi="TH SarabunIT๙" w:cs="TH SarabunIT๙"/>
          <w:sz w:val="32"/>
          <w:szCs w:val="32"/>
          <w:cs/>
        </w:rPr>
        <w:t xml:space="preserve">  โดยมีวัตถุประสงค์เพื่อติดตามผลการดำเนินงานตามยุทธศาสตร์ขององค์กรปกครองส่วนท้องถิ่นภายใต้แผนยุทธศาสตร์การ</w:t>
      </w:r>
      <w:r w:rsidRPr="00255420">
        <w:rPr>
          <w:rFonts w:ascii="TH SarabunIT๙" w:hAnsi="TH SarabunIT๙" w:cs="TH SarabunIT๙" w:hint="cs"/>
          <w:sz w:val="32"/>
          <w:szCs w:val="32"/>
          <w:cs/>
        </w:rPr>
        <w:t xml:space="preserve">พัฒนา </w:t>
      </w:r>
      <w:r w:rsidRPr="00255420">
        <w:rPr>
          <w:rFonts w:ascii="TH SarabunIT๙" w:hAnsi="TH SarabunIT๙" w:cs="TH SarabunIT๙"/>
          <w:sz w:val="32"/>
          <w:szCs w:val="32"/>
        </w:rPr>
        <w:t xml:space="preserve">5 </w:t>
      </w:r>
      <w:r w:rsidRPr="00255420">
        <w:rPr>
          <w:rFonts w:ascii="TH SarabunIT๙" w:hAnsi="TH SarabunIT๙" w:cs="TH SarabunIT๙" w:hint="cs"/>
          <w:sz w:val="32"/>
          <w:szCs w:val="32"/>
          <w:cs/>
        </w:rPr>
        <w:t>ปี(พ.ศ.</w:t>
      </w:r>
      <w:r w:rsidRPr="00255420">
        <w:rPr>
          <w:rFonts w:ascii="TH SarabunIT๙" w:hAnsi="TH SarabunIT๙" w:cs="TH SarabunIT๙"/>
          <w:sz w:val="32"/>
          <w:szCs w:val="32"/>
        </w:rPr>
        <w:t>2558 - 2562</w:t>
      </w:r>
      <w:r w:rsidRPr="00255420">
        <w:rPr>
          <w:rFonts w:ascii="TH SarabunIT๙" w:hAnsi="TH SarabunIT๙" w:cs="TH SarabunIT๙" w:hint="cs"/>
          <w:sz w:val="32"/>
          <w:szCs w:val="32"/>
          <w:cs/>
        </w:rPr>
        <w:t xml:space="preserve">) โดยมีกำหนดระยะเวลาในการติดตามและรายงานผลการดำเนินงานทุกๆ </w:t>
      </w:r>
      <w:r w:rsidRPr="00255420">
        <w:rPr>
          <w:rFonts w:ascii="TH SarabunIT๙" w:hAnsi="TH SarabunIT๙" w:cs="TH SarabunIT๙"/>
          <w:sz w:val="32"/>
          <w:szCs w:val="32"/>
        </w:rPr>
        <w:t xml:space="preserve">3 </w:t>
      </w:r>
      <w:r w:rsidRPr="00255420">
        <w:rPr>
          <w:rFonts w:ascii="TH SarabunIT๙" w:hAnsi="TH SarabunIT๙" w:cs="TH SarabunIT๙" w:hint="cs"/>
          <w:sz w:val="32"/>
          <w:szCs w:val="32"/>
          <w:cs/>
        </w:rPr>
        <w:t xml:space="preserve">เดือน (รายไตรมาส) และทุกๆ </w:t>
      </w:r>
      <w:r w:rsidRPr="00255420">
        <w:rPr>
          <w:rFonts w:ascii="TH SarabunIT๙" w:hAnsi="TH SarabunIT๙" w:cs="TH SarabunIT๙"/>
          <w:sz w:val="32"/>
          <w:szCs w:val="32"/>
        </w:rPr>
        <w:t xml:space="preserve">6 </w:t>
      </w:r>
      <w:r w:rsidRPr="00255420">
        <w:rPr>
          <w:rFonts w:ascii="TH SarabunIT๙" w:hAnsi="TH SarabunIT๙" w:cs="TH SarabunIT๙" w:hint="cs"/>
          <w:sz w:val="32"/>
          <w:szCs w:val="32"/>
          <w:cs/>
        </w:rPr>
        <w:t xml:space="preserve">เดือน โดยเริ่มตั้งแต่สิ้นสุดโครงการ เดือน ตุลาคม </w:t>
      </w:r>
      <w:r w:rsidRPr="00255420">
        <w:rPr>
          <w:rFonts w:ascii="TH SarabunIT๙" w:hAnsi="TH SarabunIT๙" w:cs="TH SarabunIT๙"/>
          <w:sz w:val="32"/>
          <w:szCs w:val="32"/>
        </w:rPr>
        <w:t xml:space="preserve">2562 – </w:t>
      </w:r>
      <w:r w:rsidRPr="00255420"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 w:rsidRPr="00255420">
        <w:rPr>
          <w:rFonts w:ascii="TH SarabunIT๙" w:hAnsi="TH SarabunIT๙" w:cs="TH SarabunIT๙"/>
          <w:sz w:val="32"/>
          <w:szCs w:val="32"/>
        </w:rPr>
        <w:t>2563</w:t>
      </w: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54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Pr="00255420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255420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ข้อมูลทั่วไป</w:t>
      </w: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5420">
        <w:rPr>
          <w:rFonts w:ascii="TH SarabunIT๙" w:hAnsi="TH SarabunIT๙" w:cs="TH SarabunIT๙" w:hint="cs"/>
          <w:sz w:val="32"/>
          <w:szCs w:val="32"/>
          <w:cs/>
        </w:rPr>
        <w:tab/>
      </w:r>
      <w:r w:rsidRPr="00255420">
        <w:rPr>
          <w:rFonts w:ascii="TH SarabunIT๙" w:hAnsi="TH SarabunIT๙" w:cs="TH SarabunIT๙"/>
          <w:sz w:val="32"/>
          <w:szCs w:val="32"/>
        </w:rPr>
        <w:t>1.1</w:t>
      </w:r>
      <w:r w:rsidRPr="00255420">
        <w:rPr>
          <w:rFonts w:ascii="TH SarabunIT๙" w:hAnsi="TH SarabunIT๙" w:cs="TH SarabunIT๙" w:hint="cs"/>
          <w:sz w:val="32"/>
          <w:szCs w:val="32"/>
          <w:cs/>
        </w:rPr>
        <w:t xml:space="preserve"> ชื่อองค์กรปกครองส่วนท้องถิ่น องค์การบริหารส่วนตำบลแม่อูคอ</w:t>
      </w: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5420">
        <w:rPr>
          <w:rFonts w:ascii="TH SarabunIT๙" w:hAnsi="TH SarabunIT๙" w:cs="TH SarabunIT๙" w:hint="cs"/>
          <w:sz w:val="32"/>
          <w:szCs w:val="32"/>
          <w:cs/>
        </w:rPr>
        <w:tab/>
      </w:r>
      <w:r w:rsidRPr="00255420">
        <w:rPr>
          <w:rFonts w:ascii="TH SarabunIT๙" w:hAnsi="TH SarabunIT๙" w:cs="TH SarabunIT๙"/>
          <w:sz w:val="32"/>
          <w:szCs w:val="32"/>
        </w:rPr>
        <w:t>1.2</w:t>
      </w:r>
      <w:r w:rsidRPr="00255420">
        <w:rPr>
          <w:rFonts w:ascii="TH SarabunIT๙" w:hAnsi="TH SarabunIT๙" w:cs="TH SarabunIT๙" w:hint="cs"/>
          <w:sz w:val="32"/>
          <w:szCs w:val="32"/>
          <w:cs/>
        </w:rPr>
        <w:t xml:space="preserve"> รายงานผลการดำเนินงานประจำปีงบประมาณ 2563</w:t>
      </w: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hAnsi="TH SarabunIT๙" w:cs="TH SarabunIT๙"/>
          <w:sz w:val="26"/>
          <w:szCs w:val="26"/>
          <w:cs/>
        </w:rPr>
      </w:pP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  <w:lang w:bidi="ar-SA"/>
        </w:rPr>
      </w:pPr>
      <w:r w:rsidRPr="00255420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  <w:r w:rsidRPr="00255420">
        <w:rPr>
          <w:rFonts w:ascii="TH SarabunIT๙" w:hAnsi="TH SarabunIT๙" w:cs="TH SarabunIT๙"/>
          <w:sz w:val="32"/>
          <w:szCs w:val="32"/>
          <w:rtl/>
          <w:cs/>
          <w:lang w:bidi="ar-SA"/>
        </w:rPr>
        <w:tab/>
      </w: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ar-SA"/>
        </w:rPr>
      </w:pPr>
      <w:r w:rsidRPr="00255420">
        <w:rPr>
          <w:rFonts w:ascii="TH SarabunIT๙" w:hAnsi="TH SarabunIT๙" w:cs="TH SarabunIT๙"/>
          <w:sz w:val="32"/>
          <w:szCs w:val="32"/>
          <w:cs/>
        </w:rPr>
        <w:t xml:space="preserve">ส่วนที่๒  ผลการติดตามผลดำเนินงานตามยุทธศาสตร์การพัฒนา  </w:t>
      </w: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rtl/>
          <w:cs/>
          <w:lang w:bidi="ar-SA"/>
        </w:rPr>
      </w:pPr>
    </w:p>
    <w:tbl>
      <w:tblPr>
        <w:tblStyle w:val="12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553"/>
        <w:gridCol w:w="850"/>
        <w:gridCol w:w="709"/>
        <w:gridCol w:w="992"/>
        <w:gridCol w:w="851"/>
        <w:gridCol w:w="850"/>
        <w:gridCol w:w="851"/>
        <w:gridCol w:w="850"/>
        <w:gridCol w:w="709"/>
        <w:gridCol w:w="992"/>
        <w:gridCol w:w="851"/>
      </w:tblGrid>
      <w:tr w:rsidR="00255420" w:rsidRPr="00255420" w:rsidTr="00255420">
        <w:tc>
          <w:tcPr>
            <w:tcW w:w="2553" w:type="dxa"/>
            <w:vMerge w:val="restart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  <w:lang w:bidi="th-TH"/>
              </w:rPr>
              <w:t>ยุทธศาสตร์การพัฒนา</w:t>
            </w:r>
          </w:p>
        </w:tc>
        <w:tc>
          <w:tcPr>
            <w:tcW w:w="1559" w:type="dxa"/>
            <w:gridSpan w:val="2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bidi="th-TH"/>
              </w:rPr>
              <w:t xml:space="preserve">ปี </w:t>
            </w: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2561</w:t>
            </w:r>
          </w:p>
        </w:tc>
        <w:tc>
          <w:tcPr>
            <w:tcW w:w="1843" w:type="dxa"/>
            <w:gridSpan w:val="2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rtl/>
                <w:cs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bidi="th-TH"/>
              </w:rPr>
              <w:t xml:space="preserve">ปี </w:t>
            </w: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2562</w:t>
            </w:r>
          </w:p>
        </w:tc>
        <w:tc>
          <w:tcPr>
            <w:tcW w:w="1701" w:type="dxa"/>
            <w:gridSpan w:val="2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rtl/>
                <w:cs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bidi="th-TH"/>
              </w:rPr>
              <w:t xml:space="preserve">ปี </w:t>
            </w: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2563</w:t>
            </w:r>
          </w:p>
        </w:tc>
        <w:tc>
          <w:tcPr>
            <w:tcW w:w="1559" w:type="dxa"/>
            <w:gridSpan w:val="2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rtl/>
                <w:cs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bidi="th-TH"/>
              </w:rPr>
              <w:t xml:space="preserve">ปี </w:t>
            </w: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1843" w:type="dxa"/>
            <w:gridSpan w:val="2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rtl/>
                <w:cs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bidi="th-TH"/>
              </w:rPr>
              <w:t xml:space="preserve">ปี </w:t>
            </w: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2565</w:t>
            </w:r>
          </w:p>
        </w:tc>
      </w:tr>
      <w:tr w:rsidR="00255420" w:rsidRPr="00255420" w:rsidTr="00255420">
        <w:tc>
          <w:tcPr>
            <w:tcW w:w="2553" w:type="dxa"/>
            <w:vMerge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255420" w:rsidRPr="00255420" w:rsidRDefault="00255420" w:rsidP="00255420">
            <w:pPr>
              <w:rPr>
                <w:rFonts w:ascii="TH SarabunIT๙" w:hAnsi="TH SarabunIT๙" w:cs="TH SarabunIT๙"/>
                <w:b/>
                <w:bCs/>
                <w:sz w:val="20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bidi="th-TH"/>
              </w:rPr>
              <w:t>โครงการ</w:t>
            </w: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rtl/>
                <w:cs/>
              </w:rPr>
              <w:t>(</w:t>
            </w: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rtl/>
                <w:cs/>
                <w:lang w:bidi="th-TH"/>
              </w:rPr>
              <w:t>เป้าหมาย</w:t>
            </w: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rtl/>
                <w:cs/>
              </w:rPr>
              <w:t>)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bidi="th-TH"/>
              </w:rPr>
              <w:t>ผลกา</w:t>
            </w:r>
            <w:r w:rsidRPr="00255420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  <w:lang w:bidi="th-TH"/>
              </w:rPr>
              <w:t>ร</w:t>
            </w: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bidi="th-TH"/>
              </w:rPr>
              <w:t>ดำเนินงาน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bidi="th-TH"/>
              </w:rPr>
              <w:t>โครงการ</w:t>
            </w:r>
          </w:p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rtl/>
                <w:cs/>
              </w:rPr>
              <w:t>(</w:t>
            </w: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rtl/>
                <w:cs/>
                <w:lang w:bidi="th-TH"/>
              </w:rPr>
              <w:t>เป้าหมาย</w:t>
            </w: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rtl/>
                <w:cs/>
              </w:rPr>
              <w:t>)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bidi="th-TH"/>
              </w:rPr>
              <w:t>ผลกา</w:t>
            </w:r>
            <w:r w:rsidRPr="00255420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  <w:lang w:bidi="th-TH"/>
              </w:rPr>
              <w:t>ร</w:t>
            </w: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bidi="th-TH"/>
              </w:rPr>
              <w:t>ดำเนินงาน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bidi="th-TH"/>
              </w:rPr>
              <w:t>โครงการ</w:t>
            </w:r>
          </w:p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rtl/>
                <w:cs/>
              </w:rPr>
              <w:t>(</w:t>
            </w: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rtl/>
                <w:cs/>
                <w:lang w:bidi="th-TH"/>
              </w:rPr>
              <w:t>เป้าหมาย</w:t>
            </w: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rtl/>
                <w:cs/>
              </w:rPr>
              <w:t>)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bidi="th-TH"/>
              </w:rPr>
              <w:t>ผลการดำเนินงาน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bidi="th-TH"/>
              </w:rPr>
              <w:t>โครงการ</w:t>
            </w:r>
          </w:p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rtl/>
                <w:cs/>
              </w:rPr>
              <w:t>(</w:t>
            </w: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rtl/>
                <w:cs/>
                <w:lang w:bidi="th-TH"/>
              </w:rPr>
              <w:t>เป้าหมาย</w:t>
            </w: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rtl/>
                <w:cs/>
              </w:rPr>
              <w:t>)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bidi="th-TH"/>
              </w:rPr>
              <w:t>ผลการดำเนินงาน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bidi="th-TH"/>
              </w:rPr>
              <w:t>โครงการ</w:t>
            </w:r>
          </w:p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rtl/>
                <w:cs/>
              </w:rPr>
              <w:t>(</w:t>
            </w: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rtl/>
                <w:cs/>
                <w:lang w:bidi="th-TH"/>
              </w:rPr>
              <w:t>เป้าหมาย</w:t>
            </w: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rtl/>
                <w:cs/>
              </w:rPr>
              <w:t>)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bidi="th-TH"/>
              </w:rPr>
              <w:t>ผลการดำเนินงาน</w:t>
            </w:r>
          </w:p>
        </w:tc>
      </w:tr>
      <w:tr w:rsidR="00255420" w:rsidRPr="00255420" w:rsidTr="00255420">
        <w:tc>
          <w:tcPr>
            <w:tcW w:w="2553" w:type="dxa"/>
            <w:vAlign w:val="center"/>
          </w:tcPr>
          <w:p w:rsidR="00255420" w:rsidRPr="00255420" w:rsidRDefault="00255420" w:rsidP="00255420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255420">
              <w:rPr>
                <w:rFonts w:ascii="TH SarabunIT๙" w:eastAsia="Times New Roman" w:hAnsi="TH SarabunIT๙" w:cs="TH SarabunIT๙"/>
                <w:sz w:val="28"/>
                <w:szCs w:val="28"/>
              </w:rPr>
              <w:t>1.</w:t>
            </w:r>
            <w:r w:rsidRPr="00255420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การพัฒนาด้านโครงสร้างพื้นฐานและสาธารณูปโภค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sz w:val="24"/>
                <w:szCs w:val="24"/>
              </w:rPr>
              <w:t>57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92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rtl/>
                <w:cs/>
              </w:rPr>
              <w:t>-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rtl/>
                <w:cs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rtl/>
                <w:cs/>
              </w:rPr>
              <w:t>-</w:t>
            </w:r>
          </w:p>
        </w:tc>
      </w:tr>
      <w:tr w:rsidR="00255420" w:rsidRPr="00255420" w:rsidTr="00255420">
        <w:tc>
          <w:tcPr>
            <w:tcW w:w="2553" w:type="dxa"/>
            <w:vAlign w:val="center"/>
          </w:tcPr>
          <w:p w:rsidR="00255420" w:rsidRPr="00255420" w:rsidRDefault="00255420" w:rsidP="00255420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255420">
              <w:rPr>
                <w:rFonts w:ascii="TH SarabunIT๙" w:eastAsia="Times New Roman" w:hAnsi="TH SarabunIT๙" w:cs="TH SarabunIT๙"/>
                <w:sz w:val="28"/>
                <w:szCs w:val="28"/>
              </w:rPr>
              <w:t>2.</w:t>
            </w:r>
            <w:r w:rsidRPr="00255420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ยุทธศาสตร์การพัฒนาด้านเศรษฐกิจ ส่งเสริมการลงทุน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-</w:t>
            </w:r>
          </w:p>
        </w:tc>
      </w:tr>
      <w:tr w:rsidR="00255420" w:rsidRPr="00255420" w:rsidTr="00255420">
        <w:tc>
          <w:tcPr>
            <w:tcW w:w="2553" w:type="dxa"/>
            <w:vAlign w:val="center"/>
          </w:tcPr>
          <w:p w:rsidR="00255420" w:rsidRPr="00255420" w:rsidRDefault="00255420" w:rsidP="00255420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255420">
              <w:rPr>
                <w:rFonts w:ascii="TH SarabunIT๙" w:eastAsia="Times New Roman" w:hAnsi="TH SarabunIT๙" w:cs="TH SarabunIT๙"/>
                <w:sz w:val="28"/>
                <w:szCs w:val="28"/>
              </w:rPr>
              <w:t>3.</w:t>
            </w:r>
            <w:r w:rsidRPr="00255420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ยุทธศาสตร์การพัฒนาด้านคุณภาพชีวิตพัฒนาคนและสังคม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53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43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86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33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79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79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-</w:t>
            </w:r>
          </w:p>
        </w:tc>
      </w:tr>
      <w:tr w:rsidR="00255420" w:rsidRPr="00255420" w:rsidTr="00255420">
        <w:tc>
          <w:tcPr>
            <w:tcW w:w="2553" w:type="dxa"/>
            <w:vAlign w:val="center"/>
          </w:tcPr>
          <w:p w:rsidR="00255420" w:rsidRPr="00255420" w:rsidRDefault="00255420" w:rsidP="00255420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255420">
              <w:rPr>
                <w:rFonts w:ascii="TH SarabunIT๙" w:eastAsia="Times New Roman" w:hAnsi="TH SarabunIT๙" w:cs="TH SarabunIT๙"/>
                <w:sz w:val="28"/>
                <w:szCs w:val="28"/>
              </w:rPr>
              <w:t>4.</w:t>
            </w:r>
            <w:r w:rsidRPr="00255420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ยุทธศาสตร์การพัฒนาด้านศิลปวัฒนธรรมจารีตประเพณีภูมิปัญญาท้องถิ่น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-</w:t>
            </w:r>
          </w:p>
        </w:tc>
      </w:tr>
      <w:tr w:rsidR="00255420" w:rsidRPr="00255420" w:rsidTr="00255420">
        <w:tc>
          <w:tcPr>
            <w:tcW w:w="2553" w:type="dxa"/>
            <w:vAlign w:val="center"/>
          </w:tcPr>
          <w:p w:rsidR="00255420" w:rsidRPr="00255420" w:rsidRDefault="00255420" w:rsidP="00255420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255420">
              <w:rPr>
                <w:rFonts w:ascii="TH SarabunIT๙" w:eastAsia="Times New Roman" w:hAnsi="TH SarabunIT๙" w:cs="TH SarabunIT๙"/>
                <w:sz w:val="28"/>
                <w:szCs w:val="28"/>
              </w:rPr>
              <w:t>5.</w:t>
            </w:r>
            <w:r w:rsidRPr="00255420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</w:p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</w:p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-</w:t>
            </w:r>
          </w:p>
        </w:tc>
      </w:tr>
      <w:tr w:rsidR="00255420" w:rsidRPr="00255420" w:rsidTr="00255420">
        <w:tc>
          <w:tcPr>
            <w:tcW w:w="2553" w:type="dxa"/>
            <w:vAlign w:val="center"/>
          </w:tcPr>
          <w:p w:rsidR="00255420" w:rsidRPr="00255420" w:rsidRDefault="00255420" w:rsidP="00255420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255420">
              <w:rPr>
                <w:rFonts w:ascii="TH SarabunIT๙" w:eastAsia="Times New Roman" w:hAnsi="TH SarabunIT๙" w:cs="TH SarabunIT๙"/>
                <w:sz w:val="28"/>
                <w:szCs w:val="28"/>
              </w:rPr>
              <w:t>6.</w:t>
            </w:r>
            <w:r w:rsidRPr="00255420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ยุทธศาสตร์การพัฒนาด้านการท่องเที่ยว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-</w:t>
            </w:r>
          </w:p>
        </w:tc>
      </w:tr>
      <w:tr w:rsidR="00255420" w:rsidRPr="00255420" w:rsidTr="00255420">
        <w:tc>
          <w:tcPr>
            <w:tcW w:w="2553" w:type="dxa"/>
            <w:vAlign w:val="center"/>
          </w:tcPr>
          <w:p w:rsidR="00255420" w:rsidRPr="00255420" w:rsidRDefault="00255420" w:rsidP="00255420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255420">
              <w:rPr>
                <w:rFonts w:ascii="TH SarabunIT๙" w:eastAsia="Times New Roman" w:hAnsi="TH SarabunIT๙" w:cs="TH SarabunIT๙"/>
                <w:sz w:val="28"/>
                <w:szCs w:val="28"/>
              </w:rPr>
              <w:t>7.</w:t>
            </w:r>
            <w:r w:rsidRPr="00255420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ยุทธศาสตร์การพัฒนาด้านการบริหารจัดการบ้านเมืองที่ดี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-</w:t>
            </w:r>
          </w:p>
        </w:tc>
      </w:tr>
      <w:tr w:rsidR="00255420" w:rsidRPr="00255420" w:rsidTr="00255420">
        <w:tc>
          <w:tcPr>
            <w:tcW w:w="2553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55420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รวมทั้งสิ้น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140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172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77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215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65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226</w:t>
            </w: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232</w:t>
            </w: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-</w:t>
            </w:r>
          </w:p>
        </w:tc>
      </w:tr>
      <w:tr w:rsidR="00255420" w:rsidRPr="00255420" w:rsidTr="00255420">
        <w:tc>
          <w:tcPr>
            <w:tcW w:w="2553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rtl/>
                <w:cs/>
              </w:rPr>
            </w:pPr>
            <w:r w:rsidRPr="0025542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bidi="th-TH"/>
              </w:rPr>
              <w:t>คิดเป็นร้อยละของยุทศาสตร์การพัฒนา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23.48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44.77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31.86</w:t>
            </w:r>
          </w:p>
        </w:tc>
        <w:tc>
          <w:tcPr>
            <w:tcW w:w="85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</w:rPr>
            </w:pPr>
            <w:r w:rsidRPr="00255420">
              <w:rPr>
                <w:rFonts w:ascii="TH SarabunIT๙" w:hAnsi="TH SarabunIT๙" w:cs="TH SarabunIT๙"/>
              </w:rPr>
              <w:t>-</w:t>
            </w:r>
          </w:p>
        </w:tc>
      </w:tr>
    </w:tbl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แบบที่  ๓/๑  แบบประเมินผลการดำเนินงานขององค์กรปกครองส่วนท้องถิ่นตามยุทธศาสตร์</w:t>
      </w: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การพัฒนา</w:t>
      </w:r>
    </w:p>
    <w:p w:rsidR="00255420" w:rsidRPr="00255420" w:rsidRDefault="00255420" w:rsidP="0025542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คำชี้แจง  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 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แบบที่  ๓/๑  แบบประเมินตนเอง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ดยมีวัตถุประสงค์เพื่อใช้ประเมินผลการดำเนินงานขององค์กรปกครองส่วนท้องถิ่นตามยุทธศาสตร์ที่กำหนดไว้ภายใต้แผนยุทธศาสตร์ ๕  ปี (พ.ศ. ๒๕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– ๒๕๖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)  โดยมีกำหนดระยะเวลาในการติดตามและรายงานผลการดำเนินงานทุกๆ ๓ เดือน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(รายไตรมาส)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โดยสิ้นสุดโครงการ  เดือน  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>2563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255420" w:rsidRPr="00255420" w:rsidRDefault="00255420" w:rsidP="002554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tabs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54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Pr="00255420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255420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ข้อมูลทั่วไป</w:t>
      </w: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5420">
        <w:rPr>
          <w:rFonts w:ascii="TH SarabunIT๙" w:hAnsi="TH SarabunIT๙" w:cs="TH SarabunIT๙" w:hint="cs"/>
          <w:sz w:val="32"/>
          <w:szCs w:val="32"/>
          <w:cs/>
        </w:rPr>
        <w:tab/>
      </w:r>
      <w:r w:rsidRPr="00255420">
        <w:rPr>
          <w:rFonts w:ascii="TH SarabunIT๙" w:hAnsi="TH SarabunIT๙" w:cs="TH SarabunIT๙"/>
          <w:sz w:val="32"/>
          <w:szCs w:val="32"/>
        </w:rPr>
        <w:t>1.1</w:t>
      </w:r>
      <w:r w:rsidRPr="00255420">
        <w:rPr>
          <w:rFonts w:ascii="TH SarabunIT๙" w:hAnsi="TH SarabunIT๙" w:cs="TH SarabunIT๙" w:hint="cs"/>
          <w:sz w:val="32"/>
          <w:szCs w:val="32"/>
          <w:cs/>
        </w:rPr>
        <w:t>ชื่อองค์กรปกครองส่วนท้องถิ่น องค์การบริหารส่วนตำบลแม่อูคอ</w:t>
      </w: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55420">
        <w:rPr>
          <w:rFonts w:ascii="TH SarabunIT๙" w:hAnsi="TH SarabunIT๙" w:cs="TH SarabunIT๙" w:hint="cs"/>
          <w:sz w:val="32"/>
          <w:szCs w:val="32"/>
          <w:cs/>
        </w:rPr>
        <w:tab/>
      </w:r>
      <w:r w:rsidRPr="00255420">
        <w:rPr>
          <w:rFonts w:ascii="TH SarabunIT๙" w:hAnsi="TH SarabunIT๙" w:cs="TH SarabunIT๙"/>
          <w:sz w:val="32"/>
          <w:szCs w:val="32"/>
        </w:rPr>
        <w:t>1.2</w:t>
      </w:r>
      <w:r w:rsidRPr="00255420">
        <w:rPr>
          <w:rFonts w:ascii="TH SarabunIT๙" w:hAnsi="TH SarabunIT๙" w:cs="TH SarabunIT๙" w:hint="cs"/>
          <w:sz w:val="32"/>
          <w:szCs w:val="32"/>
          <w:cs/>
        </w:rPr>
        <w:t>รายงานผลการดำเนินงานประจำปีงบประมาณ 2563</w:t>
      </w: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55420" w:rsidRPr="00255420" w:rsidRDefault="00255420" w:rsidP="002554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554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Pr="00255420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255420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ยุทธศาสตร์การพัฒนาและโครงการในปีงบประมาณ พ.ศ.</w:t>
      </w:r>
      <w:r w:rsidRPr="00255420">
        <w:rPr>
          <w:rFonts w:ascii="TH SarabunIT๙" w:hAnsi="TH SarabunIT๙" w:cs="TH SarabunIT๙"/>
          <w:b/>
          <w:bCs/>
          <w:sz w:val="32"/>
          <w:szCs w:val="32"/>
        </w:rPr>
        <w:t>2563</w:t>
      </w:r>
    </w:p>
    <w:p w:rsidR="00255420" w:rsidRPr="00255420" w:rsidRDefault="00255420" w:rsidP="002554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5542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5420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ยุทธศาสตร์และจำนวนโครงการที่ปรากฏอยู่ในแผนและจำนวนโครงการที่ได้ปฏิบัติ</w:t>
      </w:r>
    </w:p>
    <w:p w:rsidR="00255420" w:rsidRPr="00255420" w:rsidRDefault="00255420" w:rsidP="002554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12"/>
        <w:tblW w:w="9378" w:type="dxa"/>
        <w:tblLook w:val="04A0" w:firstRow="1" w:lastRow="0" w:firstColumn="1" w:lastColumn="0" w:noHBand="0" w:noVBand="1"/>
      </w:tblPr>
      <w:tblGrid>
        <w:gridCol w:w="4068"/>
        <w:gridCol w:w="1530"/>
        <w:gridCol w:w="1620"/>
        <w:gridCol w:w="2160"/>
      </w:tblGrid>
      <w:tr w:rsidR="00255420" w:rsidRPr="00255420" w:rsidTr="00255420">
        <w:tc>
          <w:tcPr>
            <w:tcW w:w="4068" w:type="dxa"/>
            <w:vMerge w:val="restart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ยุทธศาสตร์การพัฒนา</w:t>
            </w:r>
          </w:p>
        </w:tc>
        <w:tc>
          <w:tcPr>
            <w:tcW w:w="5310" w:type="dxa"/>
            <w:gridSpan w:val="3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จำนวนโครงการ</w:t>
            </w:r>
          </w:p>
        </w:tc>
      </w:tr>
      <w:tr w:rsidR="00255420" w:rsidRPr="00255420" w:rsidTr="00255420">
        <w:tc>
          <w:tcPr>
            <w:tcW w:w="4068" w:type="dxa"/>
            <w:vMerge/>
          </w:tcPr>
          <w:p w:rsidR="00255420" w:rsidRPr="00255420" w:rsidRDefault="00255420" w:rsidP="002554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542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ปรากฏอยู่ในแผนพัฒนาท้องถิ่น</w:t>
            </w:r>
          </w:p>
        </w:tc>
        <w:tc>
          <w:tcPr>
            <w:tcW w:w="162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542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บรรจุในข้อบัญญัติ</w:t>
            </w:r>
          </w:p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5420">
              <w:rPr>
                <w:rFonts w:ascii="TH SarabunIT๙" w:hAnsi="TH SarabunIT๙" w:cs="TH SarabunIT๙" w:hint="cs"/>
                <w:sz w:val="28"/>
                <w:szCs w:val="28"/>
                <w:rtl/>
                <w:cs/>
              </w:rPr>
              <w:t>(</w:t>
            </w:r>
            <w:r w:rsidRPr="00255420">
              <w:rPr>
                <w:rFonts w:ascii="TH SarabunIT๙" w:hAnsi="TH SarabunIT๙" w:cs="TH SarabunIT๙" w:hint="cs"/>
                <w:sz w:val="28"/>
                <w:szCs w:val="28"/>
                <w:rtl/>
                <w:cs/>
                <w:lang w:bidi="th-TH"/>
              </w:rPr>
              <w:t>นำไปปฏิบัติ</w:t>
            </w:r>
            <w:r w:rsidRPr="00255420">
              <w:rPr>
                <w:rFonts w:ascii="TH SarabunIT๙" w:hAnsi="TH SarabunIT๙" w:cs="TH SarabunIT๙" w:hint="cs"/>
                <w:sz w:val="28"/>
                <w:szCs w:val="28"/>
                <w:rtl/>
                <w:cs/>
              </w:rPr>
              <w:t>)</w:t>
            </w:r>
          </w:p>
        </w:tc>
        <w:tc>
          <w:tcPr>
            <w:tcW w:w="216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542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คิดเป็นร้อยละของโครงการที่ปรากฏในแผนฯ</w:t>
            </w:r>
          </w:p>
        </w:tc>
      </w:tr>
      <w:tr w:rsidR="00255420" w:rsidRPr="00255420" w:rsidTr="00255420">
        <w:tc>
          <w:tcPr>
            <w:tcW w:w="4068" w:type="dxa"/>
            <w:vAlign w:val="center"/>
          </w:tcPr>
          <w:p w:rsidR="00255420" w:rsidRPr="00255420" w:rsidRDefault="00255420" w:rsidP="0025542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การพัฒนาด้านโครงสร้างพื้นฐานและสาธารณูปโภค</w:t>
            </w:r>
          </w:p>
        </w:tc>
        <w:tc>
          <w:tcPr>
            <w:tcW w:w="153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76</w:t>
            </w:r>
          </w:p>
        </w:tc>
        <w:tc>
          <w:tcPr>
            <w:tcW w:w="162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16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6.5</w:t>
            </w:r>
          </w:p>
        </w:tc>
      </w:tr>
      <w:tr w:rsidR="00255420" w:rsidRPr="00255420" w:rsidTr="00255420">
        <w:tc>
          <w:tcPr>
            <w:tcW w:w="4068" w:type="dxa"/>
            <w:vAlign w:val="center"/>
          </w:tcPr>
          <w:p w:rsidR="00255420" w:rsidRPr="00255420" w:rsidRDefault="00255420" w:rsidP="0025542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ยุทธศาสตร์การพัฒนาด้านเศรษฐกิจ ส่งเสริมการลงทุน</w:t>
            </w:r>
          </w:p>
        </w:tc>
        <w:tc>
          <w:tcPr>
            <w:tcW w:w="153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62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16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2.32</w:t>
            </w:r>
          </w:p>
        </w:tc>
      </w:tr>
      <w:tr w:rsidR="00255420" w:rsidRPr="00255420" w:rsidTr="00255420">
        <w:tc>
          <w:tcPr>
            <w:tcW w:w="4068" w:type="dxa"/>
            <w:vAlign w:val="center"/>
          </w:tcPr>
          <w:p w:rsidR="00255420" w:rsidRPr="00255420" w:rsidRDefault="00255420" w:rsidP="0025542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ยุทธศาสตร์การพัฒนาด้านคุณภาพชีวิต พัฒนาคนและสังคม</w:t>
            </w:r>
          </w:p>
        </w:tc>
        <w:tc>
          <w:tcPr>
            <w:tcW w:w="153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</w:tc>
        <w:tc>
          <w:tcPr>
            <w:tcW w:w="162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216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29.30</w:t>
            </w:r>
          </w:p>
        </w:tc>
      </w:tr>
      <w:tr w:rsidR="00255420" w:rsidRPr="00255420" w:rsidTr="00255420">
        <w:tc>
          <w:tcPr>
            <w:tcW w:w="4068" w:type="dxa"/>
            <w:vAlign w:val="center"/>
          </w:tcPr>
          <w:p w:rsidR="00255420" w:rsidRPr="00255420" w:rsidRDefault="00255420" w:rsidP="0025542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ยุทธศ</w:t>
            </w:r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าส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ตร์การพัฒนาด้านศิลปวัฒนธรรมจารีตประเพณีภูมิปัญญาท้องถิ่น</w:t>
            </w:r>
          </w:p>
        </w:tc>
        <w:tc>
          <w:tcPr>
            <w:tcW w:w="153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62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6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1.86</w:t>
            </w:r>
          </w:p>
        </w:tc>
      </w:tr>
      <w:tr w:rsidR="00255420" w:rsidRPr="00255420" w:rsidTr="00255420">
        <w:tc>
          <w:tcPr>
            <w:tcW w:w="4068" w:type="dxa"/>
            <w:vAlign w:val="center"/>
          </w:tcPr>
          <w:p w:rsidR="00255420" w:rsidRPr="00255420" w:rsidRDefault="00255420" w:rsidP="0025542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153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62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16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3.72</w:t>
            </w:r>
          </w:p>
        </w:tc>
      </w:tr>
      <w:tr w:rsidR="00255420" w:rsidRPr="00255420" w:rsidTr="00255420">
        <w:tc>
          <w:tcPr>
            <w:tcW w:w="4068" w:type="dxa"/>
            <w:vAlign w:val="center"/>
          </w:tcPr>
          <w:p w:rsidR="00255420" w:rsidRPr="00255420" w:rsidRDefault="00255420" w:rsidP="0025542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ยุทธศาสตร์การพัฒนาด้านการท่องเที่ยว</w:t>
            </w:r>
          </w:p>
        </w:tc>
        <w:tc>
          <w:tcPr>
            <w:tcW w:w="153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62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16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2.32</w:t>
            </w:r>
          </w:p>
        </w:tc>
      </w:tr>
      <w:tr w:rsidR="00255420" w:rsidRPr="00255420" w:rsidTr="00255420">
        <w:tc>
          <w:tcPr>
            <w:tcW w:w="4068" w:type="dxa"/>
            <w:vAlign w:val="center"/>
          </w:tcPr>
          <w:p w:rsidR="00255420" w:rsidRPr="00255420" w:rsidRDefault="00255420" w:rsidP="0025542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ยุทธศาสตร์การพัฒนาด้านการบริหารจัดการบ้านเมืองที่ดี</w:t>
            </w:r>
          </w:p>
        </w:tc>
        <w:tc>
          <w:tcPr>
            <w:tcW w:w="153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62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16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5.58</w:t>
            </w:r>
          </w:p>
        </w:tc>
      </w:tr>
      <w:tr w:rsidR="00255420" w:rsidRPr="00255420" w:rsidTr="00255420">
        <w:tc>
          <w:tcPr>
            <w:tcW w:w="4068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53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>215</w:t>
            </w:r>
          </w:p>
        </w:tc>
        <w:tc>
          <w:tcPr>
            <w:tcW w:w="1620" w:type="dxa"/>
            <w:vAlign w:val="center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116</w:t>
            </w:r>
          </w:p>
        </w:tc>
        <w:tc>
          <w:tcPr>
            <w:tcW w:w="2160" w:type="dxa"/>
          </w:tcPr>
          <w:p w:rsidR="00255420" w:rsidRPr="00255420" w:rsidRDefault="00255420" w:rsidP="00255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hAnsi="TH SarabunIT๙" w:cs="TH SarabunIT๙"/>
                <w:sz w:val="32"/>
                <w:szCs w:val="32"/>
              </w:rPr>
              <w:t>51.6</w:t>
            </w:r>
          </w:p>
        </w:tc>
      </w:tr>
    </w:tbl>
    <w:p w:rsidR="00255420" w:rsidRPr="00255420" w:rsidRDefault="00255420" w:rsidP="002554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การติดตามและประเมินผลในเชิงปริมาณ</w:t>
      </w:r>
    </w:p>
    <w:p w:rsidR="00255420" w:rsidRPr="00255420" w:rsidRDefault="00255420" w:rsidP="0025542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ตามแบบติดตามและประเมินคุณภาพแผนพัฒนาท้องถิ่น</w:t>
      </w:r>
    </w:p>
    <w:p w:rsidR="00255420" w:rsidRPr="00255420" w:rsidRDefault="00255420" w:rsidP="0025542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ตามระเบียบกระทรวงมหาดไทย ว่าด้วยการจัดทำแผนพัฒนาขององค์กรปกครองส่วนท้องถิ่น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พ.ศ. ๒๕๔๘  หมวด ๖  ข้อ ๒๙  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และแก้ไขเพิ่มเติม (ฉบับที่3) พ.ศ.2561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 ประกอบกับหนังสือกระทรวงมหาดไทย หนังสือกระทรวงมหาดไทย  ด่วนที่สุด ที่ มท ๐๘๑๐.๒/ว ๐๗๐๓  ลงวันที่ ๒ กุมภาพันธ์  ๒๕๕๘  เรื่อง  แนวทางและหลักเกณฑ์การจัดทำและประสานแผนพัฒนาสามปีขององค์กรปกครองส่วนท้องถิ่น และหนังสือกระทรวงมหาดไทย ด่วนที่สุด ที่ มท ๐๘๑๐.๒/ว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๐๖๐๐  ลงวันที่  ๒๙  มกราคม  ๒๕๕๙  เรื่อง แนวทางและหลักเกณฑ์การจัดทำและประสานแผนพัฒนาสามปีขององค์กรปกครองส่วนท้องถิ่น ได้กำหนดให้องค์กรปกครองส่วนท้องถิ่น  โดยคณะกรรมการติดตามและประเมินผลแผนพัฒนาท้องถิ่น  จะต้องดำเนินการการวัดคุณภาพแผนพัฒนาท้องถิ่น (แผนยุทธศาสตร์การพัฒนา พ.ศ. ๒๕๕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– ๒๕๖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)  และการติดตามและประเมินผลโครงการสำหรับแผนพัฒนา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(พ.ศ. ๒๕๖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– ๒๕๖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)  เพื่อความสอดคล้องของยุทธศาสตร์และโครงการ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ดังนั้น  เพื่อให้การติดตามและประเมินแผนแผนพัฒนาของ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เป็นไปด้วยความถูกต้องและมีประสิทธิภาพ  ตามระเบียบและหนังสือสั่งการดังกล่าว  คณะกรรมการติดตามและประเมินผลแผนพัฒนา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จึงได้ดำเนินการวัดคุณภาพแผนยุทธศาสตร์การพัฒนา (พ.ศ. ๒๕๕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– ๒๕๖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)  และการติดตามและประเมินผลโครงการสำหรับแผนพัฒนา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ท้องถิ่นสี่ปี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(พ.ศ.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2561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– ๒๕๖๒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เพื่อความสอดคล้องของยุทธศาสตร์และโครงการ  โดยมีรายละเอียด  ดังนี้</w:t>
      </w: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 สรุปผลการวัดคุณภาพของแผนยุทธศาสตร์การพัฒนา (พ.ศ. ๒๕๕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– ๒๕๖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:rsidR="00255420" w:rsidRPr="00255420" w:rsidRDefault="00255420" w:rsidP="0025542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ตามหนังสือกระทรวงมหาดไทย  ด่วนที่สุด ที่ มท ๐๘๑๐.๒/ว ๐๗๐๓  ลงวันที่ ๒ กุมภาพันธ์  ๒๕๕๘  เรื่อง  แนวทางและหลักเกณฑ์การจัดทำและประสานแผนพัฒนาสามปีขององค์กรปกครองส่วนท้องถิ่น  สิ่งที่ส่งมาด้วย ๔  แบบแนวทางการพิจารณาคุณภาพแผนยุทธศาสตร์การพัฒนาและแผนพัฒนาสามปี และ ข้อ ๗  การวัดคุณภาพแผนพัฒนาท้องถิ่น ตามนัยหนังสือกระทรวงมหาดไทย ด่วนที่สุด ที่ มท ๐๘๑๐.๒/ว ๔๘๓๐  ลงวันที่  ๒๒  พฤศจิกายน  ๒๕๕๖  และการติดตามและประเมินผลแผนพัฒนาท้องถิ่น  ให้เป็นหน้าที่ของคณะกรรมการติดตามและประเมินผลแผนพัฒนาท้องถิ่น  </w:t>
      </w:r>
    </w:p>
    <w:p w:rsidR="00255420" w:rsidRPr="00255420" w:rsidRDefault="00255420" w:rsidP="0025542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(๑) การวัดคุณภาพแผนพัฒนาท้องถิ่น  ให้ดำเนินการให้แล้วเสร็จภายใน ๑๕ วัน นับแต่วันประกาศใช้แผนพัฒนาท้องถิ่น และดำเนินการตามแนวทางที่กำหนดไว้ตามนัยหนังสือดังกล่าวข้างต้นและเอกสารคำอธิบายแนวทางปฏิบัติตามสิ่งที่ส่งมาด้วย ๔  </w:t>
      </w:r>
    </w:p>
    <w:p w:rsidR="00255420" w:rsidRPr="00255420" w:rsidRDefault="00255420" w:rsidP="0025542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(๒)  การติดตามและประเมินผลแผนพัฒนาท้องถิ่น  คณะกรรมการฯ สามารถนำเอาผลการวัดคุณภาพของแผนมาใช้เป็นกรอบหรือแนวทางในการติดตามและประเมินผลแผนพัฒนาท้องถิ่น  ได้ตามความเหมาะสม เพื่อรวบรวมรายงานให้ผู้บริหารทราบ และเป็นข้อมูลในการจัดทำแผนพัฒนาท้องถิ่นต่อไป   </w:t>
      </w: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คณะกรรมการติดตามและประเมินผลแผนพัฒนา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ได้ดำเนินการวัดคุณภาพแผนยุทธศาสตร์การพัฒนา (พ.ศ. ๒๕๕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– ๒๕๖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)  ภายใน ๑๕ วัน  นับแต่วันประกาศใช้แผนยุทธศาสตร์ดังกล่าว โดยได้ดำเนินการวัดคุณภาพแผน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เมื่อวันอังคารที่ ๗  กรกฎาคม ๒๕๕๘ เวลา ๐๙.๐๐ น.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ณ  สำนักงาน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ตามแบบประเมินคุณภาพของแผนพัฒนา  โดยสรุปผลการวัดคุณภาพแผนมีรายละเอียด  ดังนี้</w:t>
      </w:r>
    </w:p>
    <w:p w:rsidR="00255420" w:rsidRPr="00255420" w:rsidRDefault="00255420" w:rsidP="0025542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การประเมินคุณภาพของแผน</w:t>
      </w:r>
    </w:p>
    <w:p w:rsidR="00255420" w:rsidRPr="00255420" w:rsidRDefault="00255420" w:rsidP="0025542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แนวทางการพิจารณาคุณภาพแผนยุทธศาสตร์การพัฒนา (พ.ศ. ๒๕๕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– 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๒๕๖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:rsidR="00255420" w:rsidRPr="00255420" w:rsidRDefault="00255420" w:rsidP="0025542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</w:t>
      </w:r>
      <w:r w:rsidRPr="0025542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องค์การบริหารส่วนตำบลแม่อูคอ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5"/>
        <w:gridCol w:w="1611"/>
        <w:gridCol w:w="1484"/>
      </w:tblGrid>
      <w:tr w:rsidR="00255420" w:rsidRPr="00255420" w:rsidTr="00255420">
        <w:trPr>
          <w:jc w:val="center"/>
        </w:trPr>
        <w:tc>
          <w:tcPr>
            <w:tcW w:w="6523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680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542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255420" w:rsidRPr="00255420" w:rsidTr="00255420">
        <w:trPr>
          <w:jc w:val="center"/>
        </w:trPr>
        <w:tc>
          <w:tcPr>
            <w:tcW w:w="6523" w:type="dxa"/>
          </w:tcPr>
          <w:p w:rsidR="00255420" w:rsidRPr="00255420" w:rsidRDefault="00255420" w:rsidP="0025542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๑.  ข้อมูลสภาพทั่วไปขององค์กรปกครองส่วนท้องถิ่น</w:t>
            </w:r>
          </w:p>
        </w:tc>
        <w:tc>
          <w:tcPr>
            <w:tcW w:w="1680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542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</w:t>
            </w:r>
          </w:p>
        </w:tc>
      </w:tr>
      <w:tr w:rsidR="00255420" w:rsidRPr="00255420" w:rsidTr="00255420">
        <w:trPr>
          <w:jc w:val="center"/>
        </w:trPr>
        <w:tc>
          <w:tcPr>
            <w:tcW w:w="6523" w:type="dxa"/>
          </w:tcPr>
          <w:p w:rsidR="00255420" w:rsidRPr="00255420" w:rsidRDefault="00255420" w:rsidP="0025542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๒.  การวิเคราะห์สภาวการณ์และศักยภาพ</w:t>
            </w:r>
          </w:p>
        </w:tc>
        <w:tc>
          <w:tcPr>
            <w:tcW w:w="1680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๒๕</w:t>
            </w:r>
          </w:p>
        </w:tc>
        <w:tc>
          <w:tcPr>
            <w:tcW w:w="1542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๒๕</w:t>
            </w:r>
          </w:p>
        </w:tc>
      </w:tr>
      <w:tr w:rsidR="00255420" w:rsidRPr="00255420" w:rsidTr="00255420">
        <w:trPr>
          <w:jc w:val="center"/>
        </w:trPr>
        <w:tc>
          <w:tcPr>
            <w:tcW w:w="6523" w:type="dxa"/>
          </w:tcPr>
          <w:p w:rsidR="00255420" w:rsidRPr="00255420" w:rsidRDefault="00255420" w:rsidP="0025542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๓.  ยุทธศาสตร์ ประกอบด้วย</w:t>
            </w:r>
          </w:p>
        </w:tc>
        <w:tc>
          <w:tcPr>
            <w:tcW w:w="1680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๖๕</w:t>
            </w:r>
          </w:p>
        </w:tc>
        <w:tc>
          <w:tcPr>
            <w:tcW w:w="1542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๖๕</w:t>
            </w:r>
          </w:p>
        </w:tc>
      </w:tr>
      <w:tr w:rsidR="00255420" w:rsidRPr="00255420" w:rsidTr="00255420">
        <w:trPr>
          <w:jc w:val="center"/>
        </w:trPr>
        <w:tc>
          <w:tcPr>
            <w:tcW w:w="6523" w:type="dxa"/>
          </w:tcPr>
          <w:p w:rsidR="00255420" w:rsidRPr="00255420" w:rsidRDefault="00255420" w:rsidP="0025542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๓.๑  วิสัยทัศน์</w:t>
            </w:r>
          </w:p>
        </w:tc>
        <w:tc>
          <w:tcPr>
            <w:tcW w:w="1680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1542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55420" w:rsidRPr="00255420" w:rsidTr="00255420">
        <w:trPr>
          <w:jc w:val="center"/>
        </w:trPr>
        <w:tc>
          <w:tcPr>
            <w:tcW w:w="6523" w:type="dxa"/>
          </w:tcPr>
          <w:p w:rsidR="00255420" w:rsidRPr="00255420" w:rsidRDefault="00255420" w:rsidP="0025542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๓.๒  </w:t>
            </w:r>
            <w:proofErr w:type="spellStart"/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</w:t>
            </w:r>
          </w:p>
        </w:tc>
        <w:tc>
          <w:tcPr>
            <w:tcW w:w="1680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1542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55420" w:rsidRPr="00255420" w:rsidTr="00255420">
        <w:trPr>
          <w:jc w:val="center"/>
        </w:trPr>
        <w:tc>
          <w:tcPr>
            <w:tcW w:w="6523" w:type="dxa"/>
          </w:tcPr>
          <w:p w:rsidR="00255420" w:rsidRPr="00255420" w:rsidRDefault="00255420" w:rsidP="0025542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๓.๓  ประเด็นยุทธศาสตร์</w:t>
            </w:r>
          </w:p>
        </w:tc>
        <w:tc>
          <w:tcPr>
            <w:tcW w:w="1680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(๑๐)</w:t>
            </w:r>
          </w:p>
        </w:tc>
        <w:tc>
          <w:tcPr>
            <w:tcW w:w="1542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(๑๐)</w:t>
            </w:r>
          </w:p>
        </w:tc>
      </w:tr>
      <w:tr w:rsidR="00255420" w:rsidRPr="00255420" w:rsidTr="00255420">
        <w:trPr>
          <w:jc w:val="center"/>
        </w:trPr>
        <w:tc>
          <w:tcPr>
            <w:tcW w:w="6523" w:type="dxa"/>
          </w:tcPr>
          <w:p w:rsidR="00255420" w:rsidRPr="00255420" w:rsidRDefault="00255420" w:rsidP="0025542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๓.๔  เป้าประสงค์ของแต่ละยุทธศาสตร์</w:t>
            </w:r>
          </w:p>
        </w:tc>
        <w:tc>
          <w:tcPr>
            <w:tcW w:w="1680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1542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55420" w:rsidRPr="00255420" w:rsidTr="00255420">
        <w:trPr>
          <w:jc w:val="center"/>
        </w:trPr>
        <w:tc>
          <w:tcPr>
            <w:tcW w:w="6523" w:type="dxa"/>
          </w:tcPr>
          <w:p w:rsidR="00255420" w:rsidRPr="00255420" w:rsidRDefault="00255420" w:rsidP="0025542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๓.๕  ตัวชี้วัดและค่าเป้าหมายของแต่ละประเด็นยุทธศาสตร์</w:t>
            </w:r>
          </w:p>
        </w:tc>
        <w:tc>
          <w:tcPr>
            <w:tcW w:w="1680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(๑๕)</w:t>
            </w:r>
          </w:p>
        </w:tc>
        <w:tc>
          <w:tcPr>
            <w:tcW w:w="1542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(๑๕)</w:t>
            </w:r>
          </w:p>
        </w:tc>
      </w:tr>
      <w:tr w:rsidR="00255420" w:rsidRPr="00255420" w:rsidTr="00255420">
        <w:trPr>
          <w:jc w:val="center"/>
        </w:trPr>
        <w:tc>
          <w:tcPr>
            <w:tcW w:w="6523" w:type="dxa"/>
          </w:tcPr>
          <w:p w:rsidR="00255420" w:rsidRPr="00255420" w:rsidRDefault="00255420" w:rsidP="0025542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๓.๖  กลยุทธ์ของแต่ละประเด็นยุทธศาสตร์</w:t>
            </w:r>
          </w:p>
        </w:tc>
        <w:tc>
          <w:tcPr>
            <w:tcW w:w="1680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(๑๐)</w:t>
            </w:r>
          </w:p>
        </w:tc>
        <w:tc>
          <w:tcPr>
            <w:tcW w:w="1542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(๑๐)</w:t>
            </w:r>
          </w:p>
        </w:tc>
      </w:tr>
      <w:tr w:rsidR="00255420" w:rsidRPr="00255420" w:rsidTr="00255420">
        <w:trPr>
          <w:jc w:val="center"/>
        </w:trPr>
        <w:tc>
          <w:tcPr>
            <w:tcW w:w="6523" w:type="dxa"/>
          </w:tcPr>
          <w:p w:rsidR="00255420" w:rsidRPr="00255420" w:rsidRDefault="00255420" w:rsidP="0025542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๓.๗  บัญชีรายการชุดโครงการของแต่ละประเด็นยุทธศาสตร์</w:t>
            </w:r>
          </w:p>
        </w:tc>
        <w:tc>
          <w:tcPr>
            <w:tcW w:w="1680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(๑๕)</w:t>
            </w:r>
          </w:p>
        </w:tc>
        <w:tc>
          <w:tcPr>
            <w:tcW w:w="1542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(๑๕)</w:t>
            </w:r>
          </w:p>
        </w:tc>
      </w:tr>
      <w:tr w:rsidR="00255420" w:rsidRPr="00255420" w:rsidTr="00255420">
        <w:trPr>
          <w:jc w:val="center"/>
        </w:trPr>
        <w:tc>
          <w:tcPr>
            <w:tcW w:w="6523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80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542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:rsidR="00255420" w:rsidRPr="00255420" w:rsidRDefault="00255420" w:rsidP="0025542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 สรุปผลการติดตามและประเมินผลโครงการสำหรับแผนพัฒนา</w:t>
      </w:r>
      <w:r w:rsidRPr="0025542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ท้องถิ่น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(พ.ศ.๒๕๖</w:t>
      </w:r>
      <w:r w:rsidRPr="0025542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–๒๕๖</w:t>
      </w:r>
      <w:r w:rsidRPr="0025542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  เพื่อความสอดคล้องของยุทธศาสตร์และโครงการ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ตามหนังสือกระทรวงมหาดไทย ด่วนที่สุด ที่ มท ๐๘๑๐.๒/ว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๐๖๐๐ ลงวันที่ ๒๙ มกราคม ๒๕๕๙  เรื่อง  แนวทางและหลักเกณฑ์การจัดทำและประสานแผนพัฒนา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ขององค์กรปกครองส่วนท้องถิ่น  สิ่งที่ส่งมาด้วย ๒ หน้า ๒๐ ข้อ ๔.๓  วรรค ๓  ให้ใช้แนวทางการพิจารณาการติดตามและประเมินผลแผนพัฒนาท้องถิ่นแนวทางการพิจารณาการติดตามและประเมินผลโครงการ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ตามเกณฑ์ที่กำหนดไว้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ซึ่งเป็นส่วนหนึ่งของการติดตามและประเมินผลแผนพัฒนาโดยดำเนินการให้แล้วเสร็จภายใน ๔๕  วัน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นับแต่วันที่ประกาศใช้แผนพัฒนาสามปี (แนวทางการพิจารณาการติดตามและประเมินผลโครงการสำหรับแผนพัฒนาสามปีเพื่อความสอดคล้องของยุทธศาสตร์และโครงการ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คณะกรรมการติดตามและประเมินผลแผนพัฒนา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ได้ดำเนินการติดตามและประเมินผลโครงการสำหรับแผนพัฒนา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(พ.ศ. ๒๕๖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– ๒๕๖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)  เพื่อความสอดคล้องของยุทธศาสตร์และโครงการ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ภายใน ๔๕  วัน  นับแต่วันประกาศใช้แผนพัฒนา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โดยได้ดำเนินการติดตามและประเมินผลเมื่อ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พฤหัสบดี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 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1 ตุลาคม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 ๒๕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63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 (เวลา  ๐๙.๐๐ น.)  ณ  สำนักงาน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ตามแนวทางการพิจารณาการติดตามและประเมินผลโครงการสำหรับแผนพัฒนา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เพื่อความสอดคล้องของยุทธศาสตร์และโครงการ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โดยสรุปผลติดตามและประเมินผลมีรายละเอียด  ดังนี้</w:t>
      </w:r>
    </w:p>
    <w:p w:rsidR="00255420" w:rsidRPr="00255420" w:rsidRDefault="00255420" w:rsidP="0025542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สรุปการติดตามและประเมินผลโครงการสำหรับแผนพัฒนา</w:t>
      </w:r>
      <w:r w:rsidRPr="0025542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ท้องถิ่น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(พ.ศ. ๒๕๖</w:t>
      </w:r>
      <w:r w:rsidRPr="0025542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– 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๒๕๖</w:t>
      </w:r>
      <w:r w:rsidRPr="0025542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</w:t>
      </w:r>
    </w:p>
    <w:p w:rsidR="00255420" w:rsidRPr="00255420" w:rsidRDefault="00255420" w:rsidP="0025542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เพื่อสอดคล้องของยุทธศาสตร์และโครงการ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1276"/>
        <w:gridCol w:w="1276"/>
      </w:tblGrid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การสรุปสถานการณ์การพัฒนา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การประเมินผลการนาแผนพัฒนา</w:t>
            </w:r>
            <w:r w:rsidRPr="0025542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ท้องถิ่น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ไปปฏิบัติในเชิงปริมาณ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การประเมินผลการนาแผนพัฒนา</w:t>
            </w:r>
            <w:r w:rsidRPr="0025542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ท้องถิ่น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ไปปฏิบัติในเชิงคุณภาพ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แนวทางการพัฒนาและยุทธศาสตร์การพัฒนา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โครงการพัฒนาประกอบด้วย</w:t>
            </w: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๖๐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๕.๑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ความชัดเจนของชื่อโครงการ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๕.๒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กำหนดวัตถุประสงค์สอดคล้องกับโครงการ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๕.๓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จำนวนวัตถุประสงค์มีความเหมาะสมกับโครงการ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๕.๔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เป้าหมาย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ผลผลิตของโครงการ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มีความชัดเจนนาไปสู่การตั้งงบประมาณได้ถูกต้อง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๕.๕ เป้าหมาย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ผลผลิตของโครงการ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มีความสอดคล้อง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ต่อเนื่องกับระยะเวลาปี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๕.๖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งบประมาณมีความสอดคล้องกับเป้าหมาย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ผลผลิตของโครงการ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๕.๗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มีการประมาณการราคาถูกต้องตามหลักวิธีการงบประมาณ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๕.๘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มีงบประมาณที่ผ่านมา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 ปีย้อนหลัง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ตามความเป็นจริง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๕.๘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โครงการแต่ละโครงการครอบคลุมระยะเวลา ๓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ทุกโครงการ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๕.๑๐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มีการกำหนดตัวชี้วัด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(KPI)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และสอดคล้องกับวัตถุประสงค์และผลที่คาดว่าจะได้รับ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๕.๑๑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ตัวชี้วัด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(KPI)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วัดได้ถูกต้องตามหลักของการจัดทำโครงการ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๕.๑๒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ผลที่คาดว่าจะได้รับ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สอดคล้องกับโครงการ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๕.๑๓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ผลที่คาดว่าจะได้รับ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สอดคล้องกับวัตถุประสงค์  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๕.๑๔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หน่วยงานรับผิดชอบหลักสอดคล้องกับ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ยท</w:t>
            </w:r>
            <w:proofErr w:type="spellEnd"/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๐๓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และแบบ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ยท</w:t>
            </w:r>
            <w:proofErr w:type="spellEnd"/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๐๔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</w:tr>
      <w:tr w:rsidR="00255420" w:rsidRPr="00255420" w:rsidTr="00255420">
        <w:tc>
          <w:tcPr>
            <w:tcW w:w="6912" w:type="dxa"/>
            <w:shd w:val="clear" w:color="auto" w:fill="auto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shd w:val="clear" w:color="auto" w:fill="auto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276" w:type="dxa"/>
          </w:tcPr>
          <w:p w:rsidR="00255420" w:rsidRPr="00255420" w:rsidRDefault="00255420" w:rsidP="002554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554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๙๘</w:t>
            </w:r>
          </w:p>
        </w:tc>
      </w:tr>
    </w:tbl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ผลการติดตามและประเมินผลด้วยระบบ </w:t>
      </w: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</w:rPr>
        <w:t>e-plan</w:t>
      </w:r>
    </w:p>
    <w:p w:rsidR="00255420" w:rsidRPr="00255420" w:rsidRDefault="00255420" w:rsidP="0025542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hyperlink r:id="rId11" w:history="1">
        <w:r w:rsidRPr="00255420">
          <w:rPr>
            <w:rFonts w:ascii="TH SarabunIT๙" w:eastAsia="Times New Roman" w:hAnsi="TH SarabunIT๙" w:cs="TH SarabunIT๙"/>
            <w:b/>
            <w:bCs/>
            <w:sz w:val="32"/>
            <w:szCs w:val="32"/>
            <w:u w:val="single"/>
          </w:rPr>
          <w:t>www.dla.go.th</w:t>
        </w:r>
      </w:hyperlink>
      <w:r w:rsidRPr="002554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:rsidR="00255420" w:rsidRPr="00255420" w:rsidRDefault="00255420" w:rsidP="0025542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ตามระเบียบกระทรวงมหาดไทย ว่าด้วยการจัดทำแผนพัฒนาขององค์กรปกครองส่วนท้องถิ่น พ.ศ. ๒๕๔๘ หมวด ๖ ข้อ ๒๙ 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และแก้ไขเพิ่มเติม (ฉบับที่3)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พ.ศ.2561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ประกอบกรมส่งเสริมการปกครองท้องถิ่นในฐานะหน่วยงานที่มีอำนาจหน้าที่ส่งเสริมองค์กรปกครองส่วนท้องถิ่นให้มีการบริหารกิจการบ้านเมืองที่ดี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ยึดหลัก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บาลและปรับระบบการทำงานให้มีประสิทธิภาพ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ทันสมัยสามารถตอบสนองความต้องการประชาชน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เพื่อให้การดำเนินงานมุ่งสู่เป้าหมายดังกล่าว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กรมส่งเสริมการปกครองท้องถิ่นได้ริเริ่มโครงการระบบสารสนเทศการบริหารจัดการเพื่อการวางแผนและประเมินผลการใช้จ่ายงบประมาณขององค์กรปกครองส่วนท้องถิ่น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(e-Plan)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ซึ่งเป็นระบบปฏิบัติการคอมพิวเตอร์ภายใต้แนวคิดการนำเทคโนโลยีสารสนเทศมาประยุกต์ใช้อย่างเหมาะสม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ให้องค์กรปกครองส่วนท้องถิ่นใช้เป็นข้อมูลในการวางแผนและติดตามประเมินผลการบริหารงาน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ได้มีการดำเนินงานมาอย่างต่อเนื่องถึงปัจจุบัน</w:t>
      </w: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ab/>
        <w:t>เพื่อให้ตามติดตามและประเมินผลแผนพัฒนาของ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ประจำปีงบประมาณ พ.ศ. ๒๕๖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ภายในเดือนธันวาคม 2563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ไปด้วยความถูกต้องและบรรลุเป้าหมายตามระเบียบกระทรวงมหาดไทยและข้อสั่งการของกรมส่งเสริมการปกครองท้องถิ่นดังกล่าว  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จึงได้ดำเนินการนำเข้าข้อมูลแผนพัฒนา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(พ.ศ. ๒๕๖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– ๒๕๖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) ประจำปีงบประมาณ พ.ศ. ๒๕๖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 xml:space="preserve">  ในระบบ 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e-plan 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และได้นำข้อมูลในระบบ</w:t>
      </w:r>
      <w:r w:rsidRPr="002554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55420">
        <w:rPr>
          <w:rFonts w:ascii="TH SarabunIT๙" w:eastAsia="Times New Roman" w:hAnsi="TH SarabunIT๙" w:cs="TH SarabunIT๙"/>
          <w:sz w:val="32"/>
          <w:szCs w:val="32"/>
        </w:rPr>
        <w:t xml:space="preserve">e-plan </w:t>
      </w:r>
      <w:r w:rsidRPr="00255420">
        <w:rPr>
          <w:rFonts w:ascii="TH SarabunIT๙" w:eastAsia="Times New Roman" w:hAnsi="TH SarabunIT๙" w:cs="TH SarabunIT๙"/>
          <w:sz w:val="32"/>
          <w:szCs w:val="32"/>
          <w:cs/>
        </w:rPr>
        <w:t>ดังกล่าวมาใช้ในการติดตามและประเมินผลแผนครั้งนี้  รายละเอียดตามรายงานสรุปผลการดำเนินงาน  ดังนี้</w:t>
      </w: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5420" w:rsidRP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490" w:type="dxa"/>
        <w:tblCellSpacing w:w="0" w:type="dxa"/>
        <w:tblInd w:w="-8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255420" w:rsidRPr="00255420" w:rsidTr="00255420">
        <w:trPr>
          <w:trHeight w:val="375"/>
          <w:tblCellSpacing w:w="0" w:type="dxa"/>
        </w:trPr>
        <w:tc>
          <w:tcPr>
            <w:tcW w:w="10490" w:type="dxa"/>
            <w:vAlign w:val="center"/>
            <w:hideMark/>
          </w:tcPr>
          <w:p w:rsidR="00255420" w:rsidRPr="00255420" w:rsidRDefault="00255420" w:rsidP="00255420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255420">
              <w:rPr>
                <w:rFonts w:ascii="THSarabunNew" w:eastAsia="Times New Roman" w:hAnsi="THSarabunNew" w:cs="Angsana New"/>
                <w:sz w:val="18"/>
                <w:szCs w:val="18"/>
              </w:rPr>
              <w:t>  </w:t>
            </w:r>
            <w:r w:rsidRPr="00255420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รายละเอียดโครงการในข้อบัญญัติงบประมาณ</w:t>
            </w:r>
            <w:proofErr w:type="spellStart"/>
            <w:r w:rsidRPr="00255420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อบต</w:t>
            </w:r>
            <w:proofErr w:type="spellEnd"/>
            <w:r w:rsidRPr="00255420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.แม่อูคอ ที่มีการก่อหนี้ผูกพัน/ลงนามในสัญญา มีดังนี้</w:t>
            </w:r>
          </w:p>
          <w:tbl>
            <w:tblPr>
              <w:tblW w:w="9915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4"/>
              <w:gridCol w:w="2019"/>
              <w:gridCol w:w="2126"/>
              <w:gridCol w:w="1417"/>
              <w:gridCol w:w="1418"/>
              <w:gridCol w:w="1417"/>
              <w:gridCol w:w="1134"/>
            </w:tblGrid>
            <w:tr w:rsidR="00255420" w:rsidRPr="00255420" w:rsidTr="00255420">
              <w:trPr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ยุทธศาสตร์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ชื่อโครงการตามแผน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งบตามข้อบัญญัติ/เทศบัญญัติ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ลงนามสัญญา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เบิกจ่าย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คงเหลือ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การพัฒนาด้านโครงสร้างพื้นฐานและสาธารณูปโภค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โครงการปรับปรุงซ่อมแซมศาลาเอนกประสงค์ หย่อมบ้าน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แม่ยวม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น้อย 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290,000.00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290,000.00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การพัฒนาด้านโครงสร้างพื้นฐานและสาธารณูปโภค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 xml:space="preserve">โครงการปรับปรุงซ่อมแซมถนน 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ค.ศ.ล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. หย่อมบ้านแม่อูคอน้อย 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99,500.00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99,500.00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การพัฒนาด้านโครงสร้างพื้นฐานและสาธารณูปโภค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โครงการปรับปรุงซ่อมแซมถนน ค.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ส.ล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. หย่อมบ้านสบแม่สุริน 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การพัฒนาด้านโครงสร้างพื้นฐานและสาธารณูปโภค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อุดหนุนการไฟฟ้าส่วนภูมิภาค ตามโครงการขยายเขตไฟฟ้า บ้านหัวแม่สุริน 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99,732.83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99,732.83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267.17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การพัฒนาด้านโครงสร้างพื้นฐานและสาธารณูปโภค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โครงการก่อสร้างห้องน้ำ สนามกีฬาบ้านปางตอง 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80,000.00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80,000.00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80,000.00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การพัฒนาด้านโครงสร้างพื้นฐานและสาธารณูปโภค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โครงการปรับปรุงซ่อมแซมถนน ค.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ส.ล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. เข้าหย่อมบ้านปางตองใต้ 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160,000.00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160,000.00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7.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การพัฒนาด้านโครงสร้างพื้นฐานและสาธารณูปโภค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โครงการปรับปรุงซ่อมแซม คลองส่งน้ำ ค.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ส.ล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.รูปตัววี หย่อมบ้านปู่กู 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8.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การพัฒนาด้านโครงสร้างพื้นฐานและสาธารณูปโภค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โครงการปรับปรุงซ่อมแซมวางท่อกลม ค.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ส.ล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. ลอดถนน (ห้วยดินเหนียว) 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80,000.00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80,000.00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การพัฒนาด้านโครงสร้างพื้นฐานและสาธารณูปโภค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โครงการปรับปรุงซ่อมแซมถนน ค.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ส.ล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. หย่อมบ้านปู่กู 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165,000.00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164,000.00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164,000.00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1,000.00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การพัฒนาด้านโครงสร้างพื้นฐานและสาธารณูปโภค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โครงการปรับปรุงซ่อมแซมประปาเพื่อการเกษตร บ้านพัฒนา 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11.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การพัฒนาด้านโครงสร้างพื้นฐานและสาธารณูปโภค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โครงการปรับปรุงซ่อมแซมถนน ค.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ส.ล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. หย่อมบ้านห้วยบง 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480,000.00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478,000.00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478,000.00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2,000.00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12.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การพัฒนาด้านโครงสร้างพื้นฐานและสาธารณูปโภค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โครงการปรับปรุงซ่อมแซมถนน ค.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ส.ล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. บ้านแม่อูคอ 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300,000.00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300,000.00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13.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การพัฒนาด้านเศรษฐกิจ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โครงการอบรมส่งเสริมอาชีพ ตำบลแม่อูคอ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14.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การพัฒนาด้านเศรษฐกิจ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โครงการศูนย์เรียนรู้เศรษฐกิจพอเพียง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9,950.00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9,950.00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15.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โครงการป้องกันและบรรเทาสาธารณภัยและช่วยเหลือผู้ประสบภัย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16.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โครงการบริการประชาชนในช่วงเทศกาลที่สำคัญ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26,000.00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25,000.00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4,000.00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17.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อุดหนุนโครงการอาหารกลางวันนักเรียนโรงเรียนในตำบล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1,800,000.00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1,800,000.00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1,800,000.00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18.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โครงการยกระดับผลสัมฤทธิ์ทางการเรียน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19.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โครงการจัดงานวันเด็กแห่งชาติและวันวิชาการ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20.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โครงการก่อสร้างลา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นค.ส.ล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. พร้อมธงชาติ ศูนย์พัฒนาเด็กเล็กบ้านพัฒนา 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150,000.00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149,000.00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149,000.00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1,000.00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21.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โครงการพัฒนาศักยภาพครูผู้ดูแลเด็ก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7,660.00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7,660.00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2,340.00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22.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โครงการพ่นหมอกควันควบคุมลูกน้ำยุงลาย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23.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โครงการป้องกันและกำจัดโรคพิษสุนัขบ้า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14,867.00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14,867.00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15,133.00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24.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โครงการตรวจคุณภาพน้ำเพื่อการอุปโภคบริโภคในพื้น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ที่ต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.แม่อูคอ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15,000.00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9,600.00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9,600.00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5,400.00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25.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โครงการสืบสานปณิธานสมเด็จย่าต้านภัยมะเร็งเต้านม(ม.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26.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โครงการพัฒนาระบบสุข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ภิ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บาลในโรงเรียนและชุมชน ของสมเด็จพระเทพรัตนราชสุดาฯสยามบรมราชกุมารี(ม.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14,000.00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14,000.00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14,000.00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27.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โครงการเต้นแอโร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บิก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เพื่อสุขภาพ(ม.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28.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โครงการควบคุมโรคมาลาเรียของสมเด็จพระเทพรัตนราชสุดาฯสยามบรมราชกุมารี(ม.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29.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โครงการพัฒนาระบบสุข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ภิ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บาลในโรงเรียนและชุมชน ของสมเด็จพระเทพรัตนราชสุดาฯสยามบรมราชกุมารี(ม.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30.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โครงการส่งเสริมโภชนาการและสุขภาพอนามัยแม่และเด็ก สมเด็จพระเทพรัตนราชสุดาฯสยามบรมราชกุมารี(ม.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31.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โครงการควบคุมโรคขาดสารไอโอดีน ของสมเด็จพระเทพรัตนราชสุดาฯสยามบรมราชกุมารี(ม.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32.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โครงการพัฒนาระบบสุข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ภิ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บาลในโรงเรียนและชุมชน ของสมเด็จพระเทพรัตนราชสุดาฯสยามบรมราชกุมารี(ม.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33.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โครงการสืบสานปณิธานสมเด็จย่าต้านภัยมะเร็งเต้านม(ม.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34.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โครงการสืบสานปณิธานสมเด็จย่าต้านภัยมะเร็งเต้านม(ม.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35.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โครงการพัฒนาระบบสุข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ภิ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บาลในโรงเรียนและชุมชน ของสมเด็จพระเทพรัตนราชสุดาฯสยามบรมราชกุมารี(ม.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36.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โครงการปรับปรุงภาวะโภชนาการและสุขภาพเด็กของสมเด็จพระเทพรัตนราชสุดาฯสยามบรมราชกุมารี(ม.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37.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โครงการสืบสานปณิธานสมเด็จย่าต้านภัยมะเร็งเต้านม(ม.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38.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โครงการพัฒนาระบบสุข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ภิ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บาลในโรงเรียนและชุมชน ของสมเด็จพระเทพรัตนราชสุดาฯสยามบรมราชกุมารี(ม.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39.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 xml:space="preserve">โครงการรณรงค์และแก้ไขปัญหายาเสพติด 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 xml:space="preserve">to be number one 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ของทูลกระหม่อมหญิงอุบลรัต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นราช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กัญญาสิริวัฒนาพรรณวดี(ม.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40.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โครงการสืบสานปณิธานสมเด็จย่าต้านภัยมะเร็งเต้านม(ม.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41.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โครงการพัฒนาระบบสุข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ภิ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บาลในโรงเรียนและชุมชน ของสมเด็จพระเทพรัตนราชสุดาฯสยามบรมราชกุมารี(ม.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42.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 xml:space="preserve">โครงการรณรงค์และแก้ไขปัญหายาเสพติด 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 xml:space="preserve">to be number one 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ของทูลกระหม่อมหญิงอุบลรัต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นราช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กัญญาสิริวัฒนาพรรณวดี(ม.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43.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โครงการซ่อมแซมสร้างบ้านผู้สูงอายุ ผู้พิการและผู้ยากไร้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44.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โครงการอบรมให้ความรู้ด้านยาเสพติดแก่เยาวชนในตำบล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15,000.00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14,950.00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14,950.00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45.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 xml:space="preserve">โครงการจัดการแข่งขันกีฬาประชาชน 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อบต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.แม่อู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คอคัพ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ต้านยาเสพติด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18,000.00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18,000.00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2,000.00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46.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โครงการเข้าร่วมแข่งขันกีฬาในระดับต่างๆ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21,420.00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21,420.00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8,580.00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47.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โครงการแข่งขันกีฬาศูนย์พัฒนาเด็กเล็ก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48.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การพัฒนาด้านศิลปวัฒนธรรม จารีตประเพณี ภูมิปัญญาท้องถิ่น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โครงการส่งเสริมกิจกรรมวันเข้าพรรษา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49.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การพัฒนาด้านศิลปวัฒนธรรม จารีตประเพณี ภูมิปัญญาท้องถิ่น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โครงการจัดงานวันสำคัญของชาติ ศาสนา พระมหากษัตริย์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3,500.00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3,500.00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16,500.00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50.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การพัฒนาด้านศิลปวัฒนธรรม จารีตประเพณี ภูมิปัญญาท้องถิ่น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โครงการสืบสานประเพณีท้องถิ่น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51.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การพัฒนาด้านทรัพยากรธรรมชาติและสิ่งแวดล้อม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 xml:space="preserve">โครงการป้องกันและแก้ไขปัญหาไฟป่าและหมอกควัน หมู่ 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1 - 6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52.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การพัฒนาด้านทรัพยากรธรรมชาติและสิ่งแวดล้อม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ศุนย์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ป้องกันและแก้ไขปัญหาไฟป่าและหมอกควัน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26,480.00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26,480.00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3,520.00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53.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การพัฒนาด้านทรัพยากรธรรมชาติและสิ่งแวดล้อม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โครงการจัดหาแหล่งที่ทิ้งขยะและรณรงค์วิธีการกำจัดขยะอย่างถูกวิธี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190,000.00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181,000.00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181,000.00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9,000.00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54.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การพัฒนาด้านทรัพยากรธรรมชาติและสิ่งแวดล้อม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โครงการส่งเสริมการคัดแยกขยะในชุมชน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42,000.00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41,710.00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41,710.00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290.00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55.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การพัฒนาด้านทรัพยากรธรรมชาติและสิ่งแวดล้อม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โครงการปลูกป่า และบวชป่าชุมชน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15,000.00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56.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การพัฒนาด้านทรัพยากรธรรมชาติและสิ่งแวดล้อม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โครงการรักษ์น้ำ รักษ์ป่า รักษาแผ่นดิน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15,280.00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15,280.00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14,720.00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57.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การพัฒนาด้านท่องเที่ยว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โครงการเพิ่มประสิทธิภาพการบริหารจัดการท่องเที่ยว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179,000.00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178,200.00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178,200.00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800.00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58.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การพัฒนาด้านท่องเที่ยว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โครงการปรับปรุงภูมิทัศน์ทุ่งบัวตอง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119,500.00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119,500.00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119,500.00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59.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การพัฒนาด้านท่องเที่ยว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โครงการศูนย์ประสานงานการท่องเที่ยว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57,200.00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57,200.00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2,800.00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60.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การพัฒนาด้านท่องเที่ยว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โครงการรื่นเริงเทศกาลดอกบัวตองบานอำเภอ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ขุนยวม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(อุดหนุนเทศบาลตำบล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ขุนยวม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)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61.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การบริหารจัดการบ้านเมืองที่ดี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โครงการอบรมพัฒนาศักยภาพพนักงานและพนักงานจ้าง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25,000.00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23,000.00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23,000.00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2,000.00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62.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การบริหารจัดการบ้านเมืองที่ดี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 xml:space="preserve">โครงการเพิ่มประสิทธิภาพในการจัดเก็บภาษีของ 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อบต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.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4,470.00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4,470.00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530.00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63.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การบริหารจัดการบ้านเมืองที่ดี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อบต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.สัญจร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4,500.00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4,500.00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15,500.00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64.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การบริหารจัดการบ้านเมืองที่ดี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โครงการประเมินความพึงพอใจผลการปฏิบัติราชการ</w:t>
                  </w:r>
                  <w:proofErr w:type="spellStart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อบต</w:t>
                  </w:r>
                  <w:proofErr w:type="spellEnd"/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.แม่อูคอ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18,000.00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18,000.00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2,000.00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33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65.</w:t>
                  </w:r>
                </w:p>
              </w:tc>
              <w:tc>
                <w:tcPr>
                  <w:tcW w:w="19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การบริหารจัดการบ้านเมืองที่ดี</w:t>
                  </w:r>
                </w:p>
              </w:tc>
              <w:tc>
                <w:tcPr>
                  <w:tcW w:w="20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โครงการส่งเสริมการปกครองระบอบประชาธิปไตย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3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3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10,000.00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0.00</w:t>
                  </w:r>
                </w:p>
              </w:tc>
            </w:tr>
          </w:tbl>
          <w:p w:rsidR="00255420" w:rsidRPr="00255420" w:rsidRDefault="00255420" w:rsidP="00255420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</w:p>
        </w:tc>
      </w:tr>
      <w:tr w:rsidR="00255420" w:rsidRPr="00255420" w:rsidTr="00255420">
        <w:trPr>
          <w:trHeight w:val="375"/>
          <w:tblCellSpacing w:w="0" w:type="dxa"/>
        </w:trPr>
        <w:tc>
          <w:tcPr>
            <w:tcW w:w="10490" w:type="dxa"/>
            <w:vAlign w:val="center"/>
            <w:hideMark/>
          </w:tcPr>
          <w:p w:rsidR="00255420" w:rsidRPr="00255420" w:rsidRDefault="00255420" w:rsidP="00255420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HSarabunNew" w:eastAsia="Times New Roman" w:hAnsi="THSarabunNew" w:cs="Angsana New"/>
                <w:b/>
                <w:bCs/>
                <w:kern w:val="36"/>
                <w:sz w:val="24"/>
                <w:szCs w:val="24"/>
              </w:rPr>
            </w:pPr>
          </w:p>
          <w:p w:rsidR="00255420" w:rsidRPr="00255420" w:rsidRDefault="00255420" w:rsidP="00255420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HSarabunNew" w:eastAsia="Times New Roman" w:hAnsi="THSarabunNew" w:cs="Angsana New"/>
                <w:b/>
                <w:bCs/>
                <w:kern w:val="36"/>
                <w:sz w:val="24"/>
                <w:szCs w:val="24"/>
              </w:rPr>
            </w:pPr>
          </w:p>
          <w:p w:rsidR="00255420" w:rsidRPr="00255420" w:rsidRDefault="00255420" w:rsidP="00255420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HSarabunNew" w:eastAsia="Times New Roman" w:hAnsi="THSarabunNew" w:cs="Angsana New"/>
                <w:b/>
                <w:bCs/>
                <w:kern w:val="36"/>
                <w:sz w:val="24"/>
                <w:szCs w:val="24"/>
              </w:rPr>
            </w:pPr>
            <w:r w:rsidRPr="00255420">
              <w:rPr>
                <w:rFonts w:ascii="THSarabunNew" w:eastAsia="Times New Roman" w:hAnsi="THSarabunNew" w:cs="Angsana New"/>
                <w:b/>
                <w:bCs/>
                <w:kern w:val="36"/>
                <w:sz w:val="24"/>
                <w:szCs w:val="24"/>
                <w:cs/>
              </w:rPr>
              <w:t xml:space="preserve">รายงานสรุปผลการดำเนินงาน ปี </w:t>
            </w:r>
            <w:r w:rsidRPr="00255420">
              <w:rPr>
                <w:rFonts w:ascii="THSarabunNew" w:eastAsia="Times New Roman" w:hAnsi="THSarabunNew" w:cs="Angsana New"/>
                <w:b/>
                <w:bCs/>
                <w:kern w:val="36"/>
                <w:sz w:val="24"/>
                <w:szCs w:val="24"/>
              </w:rPr>
              <w:t>2563</w:t>
            </w:r>
            <w:r w:rsidRPr="00255420">
              <w:rPr>
                <w:rFonts w:ascii="THSarabunNew" w:eastAsia="Times New Roman" w:hAnsi="THSarabunNew" w:cs="Angsana New"/>
                <w:b/>
                <w:bCs/>
                <w:kern w:val="36"/>
                <w:sz w:val="24"/>
                <w:szCs w:val="24"/>
              </w:rPr>
              <w:br/>
            </w:r>
            <w:proofErr w:type="spellStart"/>
            <w:r w:rsidRPr="00255420">
              <w:rPr>
                <w:rFonts w:ascii="THSarabunNew" w:eastAsia="Times New Roman" w:hAnsi="THSarabunNew" w:cs="Angsana New"/>
                <w:b/>
                <w:bCs/>
                <w:kern w:val="36"/>
                <w:sz w:val="24"/>
                <w:szCs w:val="24"/>
                <w:cs/>
              </w:rPr>
              <w:t>อบต</w:t>
            </w:r>
            <w:proofErr w:type="spellEnd"/>
            <w:r w:rsidRPr="00255420">
              <w:rPr>
                <w:rFonts w:ascii="THSarabunNew" w:eastAsia="Times New Roman" w:hAnsi="THSarabunNew" w:cs="Angsana New"/>
                <w:b/>
                <w:bCs/>
                <w:kern w:val="36"/>
                <w:sz w:val="24"/>
                <w:szCs w:val="24"/>
                <w:cs/>
              </w:rPr>
              <w:t xml:space="preserve">.แม่อูคอ </w:t>
            </w:r>
            <w:proofErr w:type="spellStart"/>
            <w:r w:rsidRPr="00255420">
              <w:rPr>
                <w:rFonts w:ascii="THSarabunNew" w:eastAsia="Times New Roman" w:hAnsi="THSarabunNew" w:cs="Angsana New"/>
                <w:b/>
                <w:bCs/>
                <w:kern w:val="36"/>
                <w:sz w:val="24"/>
                <w:szCs w:val="24"/>
                <w:cs/>
              </w:rPr>
              <w:t>ขุนยวม</w:t>
            </w:r>
            <w:proofErr w:type="spellEnd"/>
            <w:r w:rsidRPr="00255420">
              <w:rPr>
                <w:rFonts w:ascii="THSarabunNew" w:eastAsia="Times New Roman" w:hAnsi="THSarabunNew" w:cs="Angsana New"/>
                <w:b/>
                <w:bCs/>
                <w:kern w:val="36"/>
                <w:sz w:val="24"/>
                <w:szCs w:val="24"/>
                <w:cs/>
              </w:rPr>
              <w:t xml:space="preserve"> จ.แม่ฮ่องสอน</w:t>
            </w:r>
          </w:p>
          <w:tbl>
            <w:tblPr>
              <w:tblW w:w="4869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75"/>
              <w:gridCol w:w="559"/>
              <w:gridCol w:w="1363"/>
              <w:gridCol w:w="641"/>
              <w:gridCol w:w="1035"/>
              <w:gridCol w:w="569"/>
              <w:gridCol w:w="1149"/>
              <w:gridCol w:w="559"/>
              <w:gridCol w:w="1050"/>
            </w:tblGrid>
            <w:tr w:rsidR="00255420" w:rsidRPr="00255420" w:rsidTr="00255420">
              <w:trPr>
                <w:tblCellSpacing w:w="15" w:type="dxa"/>
              </w:trPr>
              <w:tc>
                <w:tcPr>
                  <w:tcW w:w="1583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noWrap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ยุทธศาสตร์</w:t>
                  </w:r>
                </w:p>
              </w:tc>
              <w:tc>
                <w:tcPr>
                  <w:tcW w:w="990" w:type="pct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แผนการดำเนินการ</w:t>
                  </w: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  <w:br/>
                  </w: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ทั้งหมด</w:t>
                  </w:r>
                </w:p>
              </w:tc>
              <w:tc>
                <w:tcPr>
                  <w:tcW w:w="850" w:type="pct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อนุมัติงบประมาณ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ลงนามสัญญา</w:t>
                  </w:r>
                </w:p>
              </w:tc>
              <w:tc>
                <w:tcPr>
                  <w:tcW w:w="677" w:type="pct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เบิกจ่าย</w:t>
                  </w:r>
                </w:p>
              </w:tc>
            </w:tr>
            <w:tr w:rsidR="00255420" w:rsidRPr="00255420" w:rsidTr="00255420">
              <w:trPr>
                <w:tblCellSpacing w:w="15" w:type="dxa"/>
              </w:trPr>
              <w:tc>
                <w:tcPr>
                  <w:tcW w:w="1583" w:type="pct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จำนวน</w:t>
                  </w: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  <w:br/>
                  </w: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โครงการ</w:t>
                  </w:r>
                </w:p>
              </w:tc>
              <w:tc>
                <w:tcPr>
                  <w:tcW w:w="6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งบประมาณ</w:t>
                  </w:r>
                </w:p>
              </w:tc>
              <w:tc>
                <w:tcPr>
                  <w:tcW w:w="33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จำนวน</w:t>
                  </w: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  <w:br/>
                  </w: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โครงการ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งบประมาณ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จำนวน</w:t>
                  </w: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  <w:br/>
                  </w: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โครงการ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งบประมาณ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จำนวน</w:t>
                  </w: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  <w:br/>
                  </w: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โครงการ</w:t>
                  </w:r>
                </w:p>
              </w:tc>
              <w:tc>
                <w:tcPr>
                  <w:tcW w:w="38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20"/>
                      <w:szCs w:val="20"/>
                      <w:cs/>
                    </w:rPr>
                    <w:t>งบประมาณ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15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 xml:space="preserve">1. 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การพัฒนาด้านโครงสร้างพื้นฐานและสาธารณูปโภค</w:t>
                  </w:r>
                </w:p>
              </w:tc>
              <w:tc>
                <w:tcPr>
                  <w:tcW w:w="2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76</w:t>
                  </w:r>
                </w:p>
              </w:tc>
              <w:tc>
                <w:tcPr>
                  <w:tcW w:w="6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155,795,000.00</w:t>
                  </w:r>
                </w:p>
              </w:tc>
              <w:tc>
                <w:tcPr>
                  <w:tcW w:w="33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2,155,000.00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2,001,232.83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8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921,232.83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15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การพัฒนาด้านเศรษฐกิจ</w:t>
                  </w:r>
                </w:p>
              </w:tc>
              <w:tc>
                <w:tcPr>
                  <w:tcW w:w="2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410,000.00</w:t>
                  </w:r>
                </w:p>
              </w:tc>
              <w:tc>
                <w:tcPr>
                  <w:tcW w:w="33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80,000.00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59,950.00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8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59,950.00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15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การพัฒนาคุณภาพชีวิต พัฒนาคนและสังคม</w:t>
                  </w:r>
                </w:p>
              </w:tc>
              <w:tc>
                <w:tcPr>
                  <w:tcW w:w="2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85</w:t>
                  </w:r>
                </w:p>
              </w:tc>
              <w:tc>
                <w:tcPr>
                  <w:tcW w:w="6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8,676,100.00</w:t>
                  </w:r>
                </w:p>
              </w:tc>
              <w:tc>
                <w:tcPr>
                  <w:tcW w:w="33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2,805,000.00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2,471,497.00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33</w:t>
                  </w:r>
                </w:p>
              </w:tc>
              <w:tc>
                <w:tcPr>
                  <w:tcW w:w="38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2,470,497.00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15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 xml:space="preserve">4. 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การพัฒนาด้านศิลปวัฒนธรรม จารีตประเพณี ภูมิปัญญาท้องถิ่น</w:t>
                  </w:r>
                </w:p>
              </w:tc>
              <w:tc>
                <w:tcPr>
                  <w:tcW w:w="2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6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340,000.00</w:t>
                  </w:r>
                </w:p>
              </w:tc>
              <w:tc>
                <w:tcPr>
                  <w:tcW w:w="33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70,000.00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43,500.00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8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43,500.00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15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การพัฒนาด้านทรัพยากรธรรมชาติและสิ่งแวดล้อม</w:t>
                  </w:r>
                </w:p>
              </w:tc>
              <w:tc>
                <w:tcPr>
                  <w:tcW w:w="2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1,040,000.00</w:t>
                  </w:r>
                </w:p>
              </w:tc>
              <w:tc>
                <w:tcPr>
                  <w:tcW w:w="33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402,000.00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359,470.00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8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359,470.00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15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6.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การพัฒนาด้านท่องเที่ยว</w:t>
                  </w:r>
                </w:p>
              </w:tc>
              <w:tc>
                <w:tcPr>
                  <w:tcW w:w="2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6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4,450,000.00</w:t>
                  </w:r>
                </w:p>
              </w:tc>
              <w:tc>
                <w:tcPr>
                  <w:tcW w:w="33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388,500.00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384,900.00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8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384,900.00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15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7.</w:t>
                  </w: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  <w:cs/>
                    </w:rPr>
                    <w:t>การบริหารจัดการบ้านเมืองที่ดี</w:t>
                  </w:r>
                </w:p>
              </w:tc>
              <w:tc>
                <w:tcPr>
                  <w:tcW w:w="2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6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5,772,000.00</w:t>
                  </w:r>
                </w:p>
              </w:tc>
              <w:tc>
                <w:tcPr>
                  <w:tcW w:w="33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120,000.00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59,970.00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8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  <w:t>59,970.00</w:t>
                  </w:r>
                </w:p>
              </w:tc>
            </w:tr>
            <w:tr w:rsidR="00255420" w:rsidRPr="00255420" w:rsidTr="00255420">
              <w:trPr>
                <w:trHeight w:val="375"/>
                <w:tblCellSpacing w:w="15" w:type="dxa"/>
              </w:trPr>
              <w:tc>
                <w:tcPr>
                  <w:tcW w:w="15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center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18"/>
                      <w:szCs w:val="18"/>
                      <w:cs/>
                    </w:rPr>
                    <w:t>รวม</w:t>
                  </w:r>
                </w:p>
              </w:tc>
              <w:tc>
                <w:tcPr>
                  <w:tcW w:w="2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18"/>
                      <w:szCs w:val="18"/>
                    </w:rPr>
                    <w:t>214</w:t>
                  </w:r>
                </w:p>
              </w:tc>
              <w:tc>
                <w:tcPr>
                  <w:tcW w:w="6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18"/>
                      <w:szCs w:val="18"/>
                    </w:rPr>
                    <w:t>176,483,100.00</w:t>
                  </w:r>
                </w:p>
              </w:tc>
              <w:tc>
                <w:tcPr>
                  <w:tcW w:w="33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18"/>
                      <w:szCs w:val="18"/>
                    </w:rPr>
                    <w:t>112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18"/>
                      <w:szCs w:val="18"/>
                    </w:rPr>
                    <w:t>6,020,500.00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18"/>
                      <w:szCs w:val="18"/>
                    </w:rPr>
                    <w:t>65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18"/>
                      <w:szCs w:val="18"/>
                    </w:rPr>
                    <w:t>5,380,519.83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18"/>
                      <w:szCs w:val="18"/>
                    </w:rPr>
                    <w:t>58</w:t>
                  </w:r>
                </w:p>
              </w:tc>
              <w:tc>
                <w:tcPr>
                  <w:tcW w:w="38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5420" w:rsidRPr="00255420" w:rsidRDefault="00255420" w:rsidP="00255420">
                  <w:pPr>
                    <w:spacing w:after="0" w:line="240" w:lineRule="auto"/>
                    <w:jc w:val="right"/>
                    <w:rPr>
                      <w:rFonts w:ascii="THSarabunNew" w:eastAsia="Times New Roman" w:hAnsi="THSarabunNew" w:cs="Angsana New"/>
                      <w:sz w:val="18"/>
                      <w:szCs w:val="18"/>
                    </w:rPr>
                  </w:pPr>
                  <w:r w:rsidRPr="00255420">
                    <w:rPr>
                      <w:rFonts w:ascii="THSarabunNew" w:eastAsia="Times New Roman" w:hAnsi="THSarabunNew" w:cs="Angsana New"/>
                      <w:b/>
                      <w:bCs/>
                      <w:sz w:val="18"/>
                      <w:szCs w:val="18"/>
                    </w:rPr>
                    <w:t>4,299,519.83</w:t>
                  </w:r>
                </w:p>
              </w:tc>
            </w:tr>
          </w:tbl>
          <w:p w:rsidR="00255420" w:rsidRPr="00255420" w:rsidRDefault="00255420" w:rsidP="00255420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</w:p>
        </w:tc>
      </w:tr>
    </w:tbl>
    <w:p w:rsidR="00255420" w:rsidRDefault="00255420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51488B" w:rsidRDefault="0051488B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51488B" w:rsidRDefault="0051488B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51488B" w:rsidRDefault="0051488B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51488B" w:rsidRPr="00255420" w:rsidRDefault="0051488B" w:rsidP="002554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  <w:sectPr w:rsidR="0051488B" w:rsidRPr="00255420" w:rsidSect="00255420">
          <w:pgSz w:w="12240" w:h="15840"/>
          <w:pgMar w:top="1728" w:right="1440" w:bottom="1440" w:left="1728" w:header="720" w:footer="720" w:gutter="0"/>
          <w:cols w:space="720"/>
          <w:docGrid w:linePitch="360"/>
        </w:sectPr>
      </w:pPr>
    </w:p>
    <w:tbl>
      <w:tblPr>
        <w:tblW w:w="10563" w:type="dxa"/>
        <w:tblInd w:w="108" w:type="dxa"/>
        <w:tblLook w:val="04A0" w:firstRow="1" w:lastRow="0" w:firstColumn="1" w:lastColumn="0" w:noHBand="0" w:noVBand="1"/>
      </w:tblPr>
      <w:tblGrid>
        <w:gridCol w:w="785"/>
        <w:gridCol w:w="359"/>
        <w:gridCol w:w="508"/>
        <w:gridCol w:w="3311"/>
        <w:gridCol w:w="1707"/>
        <w:gridCol w:w="1128"/>
        <w:gridCol w:w="1116"/>
        <w:gridCol w:w="1649"/>
      </w:tblGrid>
      <w:tr w:rsidR="0051488B" w:rsidRPr="0051488B" w:rsidTr="0051488B">
        <w:trPr>
          <w:trHeight w:val="538"/>
        </w:trPr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  <w:t xml:space="preserve">                             </w:t>
            </w: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  <w:cs/>
              </w:rPr>
              <w:t xml:space="preserve">ส่วนที่ </w:t>
            </w: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  <w:t xml:space="preserve">5 </w:t>
            </w: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  <w:cs/>
              </w:rPr>
              <w:t>สรุปผลและข้อเสนอแนะ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</w:pPr>
            <w:r w:rsidRPr="0051488B">
              <w:rPr>
                <w:rFonts w:ascii="Browallia New" w:eastAsia="Times New Roman" w:hAnsi="Browallia New" w:cs="Browalli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1488B" w:rsidRPr="0051488B" w:rsidTr="0051488B">
        <w:trPr>
          <w:trHeight w:val="494"/>
        </w:trPr>
        <w:tc>
          <w:tcPr>
            <w:tcW w:w="105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เอกสารแสดง</w:t>
            </w: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 xml:space="preserve">โครงการตามแผนพัฒนาท้องถิ่น </w:t>
            </w: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  <w:t>2561-2565</w:t>
            </w:r>
          </w:p>
        </w:tc>
      </w:tr>
      <w:tr w:rsidR="0051488B" w:rsidRPr="0051488B" w:rsidTr="0051488B">
        <w:trPr>
          <w:trHeight w:val="494"/>
        </w:trPr>
        <w:tc>
          <w:tcPr>
            <w:tcW w:w="105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Pr="0051488B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แยกตามยุทธศาสตร์</w:t>
            </w:r>
          </w:p>
        </w:tc>
      </w:tr>
      <w:tr w:rsidR="0051488B" w:rsidRPr="0051488B" w:rsidTr="0051488B">
        <w:trPr>
          <w:trHeight w:val="449"/>
        </w:trPr>
        <w:tc>
          <w:tcPr>
            <w:tcW w:w="77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สรุปโครงการทั้งหมดที่ดำเนินการจริงตามแผนพัฒนาท้องถิ่น</w:t>
            </w: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ปีงบประมาณ </w:t>
            </w: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ยุทธศาสตร์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จำนวนโครงการ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ด้านโครงสร้างพื้นฐานและสาธารณูปโภค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ด้านเศรษฐกิจ การลงทุนพาณิชยก</w:t>
            </w:r>
            <w:proofErr w:type="spellStart"/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รรม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ด้านคุณภาพชีวิต คนและสังคม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ด้านศิลปวัฒนธรรม ประเพณีภูมิปัญญา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ด้านทรัพยากรธรรมชาติสิ่งแวดล้อม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ด้านการท่องเที่ยว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41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ด้านการบริหารจัดการบ้านเมืองที่ดี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94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7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แผนภูมิแสดงการดำเนินงาน</w:t>
            </w: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ตามแผนพัฒนาท้องถิ่น(พ.ศ.</w:t>
            </w: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  <w:t>2561-2565)</w:t>
            </w: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แยกเป็นยุทธศาสตร์</w:t>
            </w: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Cs w:val="22"/>
              </w:rPr>
              <w:drawing>
                <wp:anchor distT="0" distB="0" distL="114300" distR="114300" simplePos="0" relativeHeight="251674624" behindDoc="0" locked="0" layoutInCell="1" allowOverlap="1" wp14:anchorId="1BF2C0DF" wp14:editId="4ADDEDB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180975</wp:posOffset>
                  </wp:positionV>
                  <wp:extent cx="4991100" cy="3257550"/>
                  <wp:effectExtent l="0" t="0" r="19050" b="19050"/>
                  <wp:wrapNone/>
                  <wp:docPr id="17" name="แผนภูมิ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9"/>
            </w:tblGrid>
            <w:tr w:rsidR="0051488B" w:rsidRPr="0051488B" w:rsidTr="0051488B">
              <w:trPr>
                <w:trHeight w:val="449"/>
                <w:tblCellSpacing w:w="0" w:type="dxa"/>
              </w:trPr>
              <w:tc>
                <w:tcPr>
                  <w:tcW w:w="5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1488B" w:rsidRPr="0051488B" w:rsidRDefault="0051488B" w:rsidP="0051488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:rsidR="0051488B" w:rsidRPr="0051488B" w:rsidRDefault="0051488B" w:rsidP="0051488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83CDE" w:rsidRPr="0051488B" w:rsidRDefault="00A83CDE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05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เอกสารแสดง</w:t>
            </w: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สรุปผลการดำเนินโครงการปีงบประมาณ </w:t>
            </w: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51488B" w:rsidRPr="0051488B" w:rsidTr="0051488B">
        <w:trPr>
          <w:trHeight w:val="449"/>
        </w:trPr>
        <w:tc>
          <w:tcPr>
            <w:tcW w:w="89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ผลการดำเนินโครงการ/กิจกรรม</w:t>
            </w: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เปรียบเทียบกับโค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รงการทั้งหมดตามแผนพัฒนาท้องถิ่น</w:t>
            </w: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2561-2565)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ยุทธศาสตร์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8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ตามแผนฯ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ที่ดำเนินการจริง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</w:t>
            </w: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ด้านโครงสร้างพื้นฐานและสาธารณูปโภค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76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  <w:t xml:space="preserve">     15.79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  <w:t>%</w:t>
            </w: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2</w:t>
            </w: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ด้านเศรษฐกิจ การงทุนพาณิชยก</w:t>
            </w:r>
            <w:proofErr w:type="spellStart"/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รรม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  <w:t xml:space="preserve">     25.00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  <w:t>%</w:t>
            </w: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</w:t>
            </w: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ด้านคุณภาพชีวิต คนและสังคม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85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  <w:t xml:space="preserve">     38.82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  <w:t>%</w:t>
            </w: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4</w:t>
            </w: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ด้านศิลปวัฒนธรรม ประเพณีภูมิปัญญา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  <w:t xml:space="preserve">     50.00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  <w:t>%</w:t>
            </w: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5</w:t>
            </w: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ด้านทรัพยากรธรรมชาติสิ่งแวดล้อม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  <w:t xml:space="preserve">     46.15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  <w:t>%</w:t>
            </w: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6</w:t>
            </w: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ด้านการท่องเที่ยว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  <w:t xml:space="preserve">     57.14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  <w:t>%</w:t>
            </w: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7</w:t>
            </w:r>
          </w:p>
        </w:tc>
        <w:tc>
          <w:tcPr>
            <w:tcW w:w="38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ด้านการบริหารจัดการบ้านเมืองที่ดี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  <w:t xml:space="preserve">     26.32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0"/>
                <w:szCs w:val="30"/>
              </w:rPr>
              <w:t>%</w:t>
            </w: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  <w:t>214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  <w:t>65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i/>
                <w:i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i/>
                <w:iCs/>
                <w:color w:val="000000"/>
                <w:sz w:val="30"/>
                <w:szCs w:val="30"/>
              </w:rPr>
              <w:t xml:space="preserve">    30.37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i/>
                <w:iCs/>
                <w:color w:val="000000"/>
                <w:sz w:val="30"/>
                <w:szCs w:val="30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i/>
                <w:iCs/>
                <w:color w:val="000000"/>
                <w:sz w:val="30"/>
                <w:szCs w:val="30"/>
              </w:rPr>
              <w:t>%</w:t>
            </w: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Cs w:val="22"/>
              </w:rPr>
              <w:drawing>
                <wp:anchor distT="0" distB="0" distL="114300" distR="114300" simplePos="0" relativeHeight="251675648" behindDoc="0" locked="0" layoutInCell="1" allowOverlap="1" wp14:anchorId="3EF4CFD5" wp14:editId="50D5F61F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60325</wp:posOffset>
                  </wp:positionV>
                  <wp:extent cx="5267325" cy="4724400"/>
                  <wp:effectExtent l="0" t="0" r="9525" b="19050"/>
                  <wp:wrapNone/>
                  <wp:docPr id="16" name="แผนภูมิ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tbl>
            <w:tblPr>
              <w:tblW w:w="569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9"/>
            </w:tblGrid>
            <w:tr w:rsidR="0051488B" w:rsidRPr="0051488B" w:rsidTr="0051488B">
              <w:trPr>
                <w:trHeight w:val="449"/>
                <w:tblCellSpacing w:w="0" w:type="dxa"/>
              </w:trPr>
              <w:tc>
                <w:tcPr>
                  <w:tcW w:w="5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1488B" w:rsidRPr="0051488B" w:rsidRDefault="0051488B" w:rsidP="0051488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:rsidR="0051488B" w:rsidRPr="0051488B" w:rsidRDefault="0051488B" w:rsidP="0051488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0"/>
                <w:szCs w:val="1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94"/>
        </w:trPr>
        <w:tc>
          <w:tcPr>
            <w:tcW w:w="105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เอกสารแสดง</w:t>
            </w: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การใช้จ่ายงบประมาณประจำปีงบประมาณ ๒๕</w:t>
            </w: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  <w:t>63</w:t>
            </w: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ยุทธศาสตร์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งบประมาณที่ใช้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ด้านโครงสร้างพื้นฐานและสาธารณูปโภค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2,001,232.83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  <w:t xml:space="preserve">        7.01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  <w:t>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ด้านเศรษฐกิจ การงทุนพาณิชยก</w:t>
            </w:r>
            <w:proofErr w:type="spellStart"/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รรม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59,950.00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  <w:t xml:space="preserve">        0.21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  <w:t>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ด้านคุณภาพชีวิต คนและสังคม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2,471,497.00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  <w:t xml:space="preserve">        8.66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  <w:t>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ด้านศิลปวัฒนธรรม ประเพณีภูมิปัญญา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43,500.00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  <w:t xml:space="preserve">        0.15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  <w:t>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ด้านทรัพยากรธรรมชาติสิ่งแวดล้อม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359,470.00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  <w:t xml:space="preserve">        1.26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  <w:t>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ด้านการท่องเที่ยว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384,900.00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  <w:t xml:space="preserve">        1.35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  <w:t>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ด้านการบริหารจัดการบ้านเมืองที่ดี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59,970.00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  <w:t xml:space="preserve">        0.21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  <w:t>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    5,380,519.83 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i/>
                <w:iCs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b/>
                <w:bCs/>
                <w:i/>
                <w:iCs/>
                <w:sz w:val="32"/>
                <w:szCs w:val="32"/>
              </w:rPr>
              <w:t xml:space="preserve">     18.85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i/>
                <w:iCs/>
                <w:sz w:val="32"/>
                <w:szCs w:val="32"/>
              </w:rPr>
              <w:t>%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A83CDE" w:rsidRDefault="0051488B" w:rsidP="00A83CDE">
            <w:pPr>
              <w:pStyle w:val="af4"/>
              <w:rPr>
                <w:rFonts w:ascii="TH SarabunIT๙" w:hAnsi="TH SarabunIT๙" w:cs="TH SarabunIT๙"/>
              </w:rPr>
            </w:pPr>
            <w:r w:rsidRPr="00A83CDE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A83CDE" w:rsidRDefault="00A83CDE" w:rsidP="00A83CDE">
            <w:pPr>
              <w:pStyle w:val="af4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รายจ่ายอื่นๆตาม</w:t>
            </w:r>
            <w:r w:rsidR="0051488B" w:rsidRPr="00A83CDE">
              <w:rPr>
                <w:rFonts w:ascii="TH SarabunIT๙" w:hAnsi="TH SarabunIT๙" w:cs="TH SarabunIT๙"/>
                <w:cs/>
              </w:rPr>
              <w:t>ข้อบัญญัติ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A83CDE" w:rsidRDefault="0051488B" w:rsidP="00A83CDE">
            <w:pPr>
              <w:pStyle w:val="af4"/>
              <w:rPr>
                <w:rFonts w:ascii="TH SarabunIT๙" w:hAnsi="TH SarabunIT๙" w:cs="TH SarabunIT๙"/>
                <w:sz w:val="28"/>
              </w:rPr>
            </w:pPr>
            <w:r w:rsidRPr="00A83CDE">
              <w:rPr>
                <w:rFonts w:ascii="TH SarabunIT๙" w:hAnsi="TH SarabunIT๙" w:cs="TH SarabunIT๙"/>
                <w:sz w:val="28"/>
              </w:rPr>
              <w:t xml:space="preserve">   19,228,313.00 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A83CDE" w:rsidRDefault="0051488B" w:rsidP="00A83CDE">
            <w:pPr>
              <w:pStyle w:val="af4"/>
              <w:rPr>
                <w:rFonts w:ascii="TH SarabunIT๙" w:hAnsi="TH SarabunIT๙" w:cs="TH SarabunIT๙"/>
                <w:i/>
                <w:iCs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A83CDE" w:rsidRDefault="0051488B" w:rsidP="00A83CDE">
            <w:pPr>
              <w:pStyle w:val="af4"/>
              <w:rPr>
                <w:rFonts w:ascii="TH SarabunIT๙" w:hAnsi="TH SarabunIT๙" w:cs="TH SarabunIT๙"/>
                <w:color w:val="FF0000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A83CDE" w:rsidRDefault="0051488B" w:rsidP="00A83CDE">
            <w:pPr>
              <w:pStyle w:val="af4"/>
              <w:rPr>
                <w:rFonts w:ascii="TH SarabunIT๙" w:hAnsi="TH SarabunIT๙" w:cs="TH SarabunIT๙"/>
              </w:rPr>
            </w:pPr>
            <w:r w:rsidRPr="00A83CDE">
              <w:rPr>
                <w:rFonts w:ascii="TH SarabunIT๙" w:hAnsi="TH SarabunIT๙" w:cs="TH SarabunIT๙"/>
                <w:cs/>
              </w:rPr>
              <w:t xml:space="preserve">งบประมาณที่ใช้ปี </w:t>
            </w:r>
            <w:r w:rsidRPr="00A83CDE">
              <w:rPr>
                <w:rFonts w:ascii="TH SarabunIT๙" w:hAnsi="TH SarabunIT๙" w:cs="TH SarabunIT๙"/>
              </w:rPr>
              <w:t>2563 (</w:t>
            </w:r>
            <w:proofErr w:type="spellStart"/>
            <w:r w:rsidRPr="00A83CDE">
              <w:rPr>
                <w:rFonts w:ascii="TH SarabunIT๙" w:hAnsi="TH SarabunIT๙" w:cs="TH SarabunIT๙"/>
                <w:cs/>
              </w:rPr>
              <w:t>เงินสะสม</w:t>
            </w:r>
            <w:proofErr w:type="spellEnd"/>
            <w:r w:rsidRPr="00A83CDE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A83CDE" w:rsidRDefault="0051488B" w:rsidP="00A83CDE">
            <w:pPr>
              <w:pStyle w:val="af4"/>
              <w:rPr>
                <w:rFonts w:ascii="TH SarabunIT๙" w:hAnsi="TH SarabunIT๙" w:cs="TH SarabunIT๙"/>
                <w:sz w:val="28"/>
              </w:rPr>
            </w:pPr>
            <w:r w:rsidRPr="00A83CDE">
              <w:rPr>
                <w:rFonts w:ascii="TH SarabunIT๙" w:hAnsi="TH SarabunIT๙" w:cs="TH SarabunIT๙"/>
                <w:sz w:val="28"/>
              </w:rPr>
              <w:t xml:space="preserve">     2,248,500.00 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A83CDE" w:rsidRDefault="0051488B" w:rsidP="00A83CDE">
            <w:pPr>
              <w:pStyle w:val="af4"/>
              <w:rPr>
                <w:rFonts w:ascii="TH SarabunIT๙" w:hAnsi="TH SarabunIT๙" w:cs="TH SarabunIT๙"/>
                <w:i/>
                <w:iCs/>
                <w:color w:val="FF000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A83CDE" w:rsidRDefault="0051488B" w:rsidP="00A83CDE">
            <w:pPr>
              <w:pStyle w:val="af4"/>
              <w:rPr>
                <w:rFonts w:ascii="TH SarabunIT๙" w:hAnsi="TH SarabunIT๙" w:cs="TH SarabunIT๙"/>
                <w:color w:val="FF0000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A83CDE" w:rsidRDefault="0051488B" w:rsidP="00A83CDE">
            <w:pPr>
              <w:pStyle w:val="af4"/>
              <w:rPr>
                <w:rFonts w:ascii="TH SarabunIT๙" w:hAnsi="TH SarabunIT๙" w:cs="TH SarabunIT๙"/>
                <w:i/>
                <w:iCs/>
              </w:rPr>
            </w:pPr>
            <w:r w:rsidRPr="00A83CDE">
              <w:rPr>
                <w:rFonts w:ascii="TH SarabunIT๙" w:hAnsi="TH SarabunIT๙" w:cs="TH SarabunIT๙"/>
                <w:i/>
                <w:iCs/>
                <w:cs/>
              </w:rPr>
              <w:t xml:space="preserve">รวมงบประมาณที่ใช้ปี </w:t>
            </w:r>
            <w:r w:rsidRPr="00A83CDE">
              <w:rPr>
                <w:rFonts w:ascii="TH SarabunIT๙" w:hAnsi="TH SarabunIT๙" w:cs="TH SarabunIT๙"/>
                <w:i/>
                <w:iCs/>
              </w:rPr>
              <w:t>2563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A83CDE" w:rsidRDefault="0051488B" w:rsidP="00A83CDE">
            <w:pPr>
              <w:pStyle w:val="af4"/>
              <w:rPr>
                <w:rFonts w:ascii="TH SarabunIT๙" w:hAnsi="TH SarabunIT๙" w:cs="TH SarabunIT๙"/>
                <w:i/>
                <w:iCs/>
                <w:sz w:val="28"/>
              </w:rPr>
            </w:pPr>
            <w:r w:rsidRPr="00A83CDE">
              <w:rPr>
                <w:rFonts w:ascii="TH SarabunIT๙" w:hAnsi="TH SarabunIT๙" w:cs="TH SarabunIT๙"/>
                <w:i/>
                <w:iCs/>
                <w:sz w:val="28"/>
              </w:rPr>
              <w:t xml:space="preserve">  24,608,833.05 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A83CDE" w:rsidRDefault="0051488B" w:rsidP="00A83CDE">
            <w:pPr>
              <w:pStyle w:val="af4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A83CDE" w:rsidRDefault="0051488B" w:rsidP="00A83CDE">
            <w:pPr>
              <w:pStyle w:val="af4"/>
              <w:rPr>
                <w:rFonts w:ascii="TH SarabunIT๙" w:hAnsi="TH SarabunIT๙" w:cs="TH SarabunIT๙"/>
                <w:color w:val="FF0000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A83CDE" w:rsidRDefault="0051488B" w:rsidP="00A83CDE">
            <w:pPr>
              <w:pStyle w:val="af4"/>
              <w:rPr>
                <w:rFonts w:ascii="TH SarabunIT๙" w:hAnsi="TH SarabunIT๙" w:cs="TH SarabunIT๙"/>
                <w:sz w:val="28"/>
              </w:rPr>
            </w:pPr>
            <w:r w:rsidRPr="00A83CD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3CDE">
              <w:rPr>
                <w:rFonts w:ascii="TH SarabunIT๙" w:hAnsi="TH SarabunIT๙" w:cs="TH SarabunIT๙"/>
                <w:sz w:val="28"/>
                <w:cs/>
              </w:rPr>
              <w:t>งบประมาณตามข้อบัญญัติ</w:t>
            </w:r>
            <w:r w:rsidRPr="00A83CDE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A83CDE" w:rsidRDefault="0051488B" w:rsidP="00A83CDE">
            <w:pPr>
              <w:pStyle w:val="af4"/>
              <w:rPr>
                <w:rFonts w:ascii="TH SarabunIT๙" w:hAnsi="TH SarabunIT๙" w:cs="TH SarabunIT๙"/>
              </w:rPr>
            </w:pPr>
            <w:r w:rsidRPr="00A83CDE">
              <w:rPr>
                <w:rFonts w:ascii="TH SarabunIT๙" w:hAnsi="TH SarabunIT๙" w:cs="TH SarabunIT๙"/>
              </w:rPr>
              <w:t xml:space="preserve">    28,543,928 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A83CDE" w:rsidRDefault="0051488B" w:rsidP="00A83CDE">
            <w:pPr>
              <w:pStyle w:val="af4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135"/>
        </w:trPr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A83CDE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Cs w:val="22"/>
              </w:rPr>
              <w:drawing>
                <wp:anchor distT="0" distB="0" distL="114300" distR="114300" simplePos="0" relativeHeight="251676672" behindDoc="0" locked="0" layoutInCell="1" allowOverlap="1" wp14:anchorId="5FF8D3BF" wp14:editId="67E0273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79375</wp:posOffset>
                  </wp:positionV>
                  <wp:extent cx="5181600" cy="4333875"/>
                  <wp:effectExtent l="0" t="0" r="19050" b="9525"/>
                  <wp:wrapNone/>
                  <wp:docPr id="15" name="แผนภูมิ 15" title="แผนภูมิแสดงการใช้งบประมาณ 7 ยุทธศาสตร์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9"/>
            </w:tblGrid>
            <w:tr w:rsidR="0051488B" w:rsidRPr="0051488B" w:rsidTr="0051488B">
              <w:trPr>
                <w:trHeight w:val="449"/>
                <w:tblCellSpacing w:w="0" w:type="dxa"/>
              </w:trPr>
              <w:tc>
                <w:tcPr>
                  <w:tcW w:w="5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1488B" w:rsidRPr="0051488B" w:rsidRDefault="0051488B" w:rsidP="0051488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:rsidR="0051488B" w:rsidRPr="0051488B" w:rsidRDefault="0051488B" w:rsidP="0051488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1488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1488B" w:rsidRPr="0051488B" w:rsidTr="0051488B">
        <w:trPr>
          <w:trHeight w:val="449"/>
        </w:trPr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8B" w:rsidRPr="0051488B" w:rsidRDefault="0051488B" w:rsidP="0051488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  <w:r w:rsidRPr="00A83CD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4C76B8" wp14:editId="1973243F">
                <wp:simplePos x="0" y="0"/>
                <wp:positionH relativeFrom="column">
                  <wp:posOffset>1581150</wp:posOffset>
                </wp:positionH>
                <wp:positionV relativeFrom="paragraph">
                  <wp:posOffset>36195</wp:posOffset>
                </wp:positionV>
                <wp:extent cx="2790825" cy="571500"/>
                <wp:effectExtent l="19050" t="19050" r="47625" b="571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57150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83CDE" w:rsidRPr="003F53C0" w:rsidRDefault="00A83CDE" w:rsidP="00A83C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53C0">
                              <w:rPr>
                                <w:rFonts w:ascii="TH SarabunIT๙" w:hAnsi="TH SarabunIT๙" w:cs="TH SarabunIT๙"/>
                                <w:b/>
                                <w:sz w:val="44"/>
                                <w:szCs w:val="44"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124.5pt;margin-top:2.85pt;width:219.75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" fillcolor="#8064a2" strokecolor="#f2f2f2" strokeweight="3pt">
                <v:shadow on="t" color="#3f3151" opacity=".5" offset="1pt"/>
                <v:textbox>
                  <w:txbxContent>
                    <w:p w:rsidR="00A83CDE" w:rsidRPr="003F53C0" w:rsidRDefault="00A83CDE" w:rsidP="00A83C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53C0">
                        <w:rPr>
                          <w:rFonts w:ascii="TH SarabunIT๙" w:hAnsi="TH SarabunIT๙" w:cs="TH SarabunIT๙"/>
                          <w:b/>
                          <w:sz w:val="44"/>
                          <w:szCs w:val="44"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ภาคผนวก</w:t>
                      </w:r>
                    </w:p>
                  </w:txbxContent>
                </v:textbox>
              </v:shape>
            </w:pict>
          </mc:Fallback>
        </mc:AlternateContent>
      </w:r>
    </w:p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</w:p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</w:p>
    <w:p w:rsidR="00A83CDE" w:rsidRPr="00A83CDE" w:rsidRDefault="00A83CDE" w:rsidP="00A83CDE">
      <w:pPr>
        <w:numPr>
          <w:ilvl w:val="0"/>
          <w:numId w:val="37"/>
        </w:numPr>
        <w:contextualSpacing/>
        <w:rPr>
          <w:rFonts w:ascii="TH SarabunIT๙" w:eastAsia="Calibri" w:hAnsi="TH SarabunIT๙" w:cs="TH SarabunIT๙"/>
          <w:sz w:val="32"/>
          <w:szCs w:val="40"/>
        </w:rPr>
      </w:pPr>
      <w:r w:rsidRPr="00A83CDE">
        <w:rPr>
          <w:rFonts w:ascii="TH SarabunIT๙" w:eastAsia="Calibri" w:hAnsi="TH SarabunIT๙" w:cs="TH SarabunIT๙"/>
          <w:sz w:val="32"/>
          <w:szCs w:val="40"/>
          <w:cs/>
        </w:rPr>
        <w:t>ประกาศติดตามและประเมินผลแผนพัฒนา</w:t>
      </w:r>
    </w:p>
    <w:p w:rsidR="00A83CDE" w:rsidRPr="00A83CDE" w:rsidRDefault="00A83CDE" w:rsidP="00A83CDE">
      <w:pPr>
        <w:numPr>
          <w:ilvl w:val="0"/>
          <w:numId w:val="37"/>
        </w:numPr>
        <w:contextualSpacing/>
        <w:rPr>
          <w:rFonts w:ascii="TH SarabunIT๙" w:eastAsia="Calibri" w:hAnsi="TH SarabunIT๙" w:cs="TH SarabunIT๙"/>
          <w:sz w:val="32"/>
          <w:szCs w:val="40"/>
        </w:rPr>
      </w:pPr>
      <w:r w:rsidRPr="00A83CDE">
        <w:rPr>
          <w:rFonts w:ascii="TH SarabunIT๙" w:eastAsia="Calibri" w:hAnsi="TH SarabunIT๙" w:cs="TH SarabunIT๙" w:hint="cs"/>
          <w:sz w:val="32"/>
          <w:szCs w:val="40"/>
          <w:cs/>
        </w:rPr>
        <w:t>เครื่องมือที่ใช้ในการติดตามและประเมินผลแผนพัฒนา</w:t>
      </w:r>
    </w:p>
    <w:p w:rsidR="00A83CDE" w:rsidRPr="00A83CDE" w:rsidRDefault="00A83CDE" w:rsidP="00A83CDE">
      <w:pPr>
        <w:ind w:left="1080"/>
        <w:contextualSpacing/>
        <w:rPr>
          <w:rFonts w:ascii="TH SarabunIT๙" w:eastAsia="Calibri" w:hAnsi="TH SarabunIT๙" w:cs="TH SarabunIT๙"/>
          <w:sz w:val="32"/>
          <w:szCs w:val="40"/>
        </w:rPr>
      </w:pPr>
      <w:r w:rsidRPr="00A83CDE">
        <w:rPr>
          <w:rFonts w:ascii="TH SarabunIT๙" w:eastAsia="Calibri" w:hAnsi="TH SarabunIT๙" w:cs="TH SarabunIT๙" w:hint="cs"/>
          <w:sz w:val="32"/>
          <w:szCs w:val="40"/>
        </w:rPr>
        <w:sym w:font="Wingdings" w:char="F0D8"/>
      </w:r>
      <w:r w:rsidRPr="00A83CDE">
        <w:rPr>
          <w:rFonts w:ascii="TH SarabunIT๙" w:eastAsia="Calibri" w:hAnsi="TH SarabunIT๙" w:cs="TH SarabunIT๙" w:hint="cs"/>
          <w:sz w:val="32"/>
          <w:szCs w:val="40"/>
          <w:cs/>
        </w:rPr>
        <w:t xml:space="preserve"> แบบตัวบ่งชี้การปฏิบัติงาน</w:t>
      </w:r>
    </w:p>
    <w:p w:rsidR="00A83CDE" w:rsidRPr="00A83CDE" w:rsidRDefault="00A83CDE" w:rsidP="00A83CDE">
      <w:pPr>
        <w:ind w:left="1080"/>
        <w:contextualSpacing/>
        <w:rPr>
          <w:rFonts w:ascii="TH SarabunIT๙" w:eastAsia="Calibri" w:hAnsi="TH SarabunIT๙" w:cs="TH SarabunIT๙"/>
          <w:sz w:val="32"/>
          <w:szCs w:val="40"/>
          <w:cs/>
        </w:rPr>
      </w:pPr>
      <w:r w:rsidRPr="00A83CDE">
        <w:rPr>
          <w:rFonts w:ascii="TH SarabunIT๙" w:eastAsia="Calibri" w:hAnsi="TH SarabunIT๙" w:cs="TH SarabunIT๙" w:hint="cs"/>
          <w:sz w:val="32"/>
          <w:szCs w:val="40"/>
        </w:rPr>
        <w:sym w:font="Wingdings" w:char="F0D8"/>
      </w:r>
      <w:r w:rsidRPr="00A83CDE">
        <w:rPr>
          <w:rFonts w:ascii="TH SarabunIT๙" w:eastAsia="Calibri" w:hAnsi="TH SarabunIT๙" w:cs="TH SarabunIT๙" w:hint="cs"/>
          <w:sz w:val="32"/>
          <w:szCs w:val="40"/>
          <w:cs/>
        </w:rPr>
        <w:t xml:space="preserve"> แบบที่ 1 </w:t>
      </w:r>
      <w:r w:rsidRPr="00A83CDE">
        <w:rPr>
          <w:rFonts w:ascii="TH SarabunIT๙" w:eastAsia="Calibri" w:hAnsi="TH SarabunIT๙" w:cs="TH SarabunIT๙"/>
          <w:sz w:val="32"/>
          <w:szCs w:val="40"/>
          <w:cs/>
        </w:rPr>
        <w:t>–</w:t>
      </w:r>
      <w:r w:rsidRPr="00A83CDE">
        <w:rPr>
          <w:rFonts w:ascii="TH SarabunIT๙" w:eastAsia="Calibri" w:hAnsi="TH SarabunIT๙" w:cs="TH SarabunIT๙" w:hint="cs"/>
          <w:sz w:val="32"/>
          <w:szCs w:val="40"/>
          <w:cs/>
        </w:rPr>
        <w:t xml:space="preserve"> 3/1 และแบบการติดตามและประเมินคุณภาพแผนพัฒนา</w:t>
      </w:r>
    </w:p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</w:p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</w:p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</w:p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</w:p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</w:p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</w:p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</w:p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</w:p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</w:p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</w:p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</w:p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</w:p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</w:p>
    <w:p w:rsidR="00A83CDE" w:rsidRPr="00A83CDE" w:rsidRDefault="00A83CDE" w:rsidP="00A83CDE">
      <w:pPr>
        <w:rPr>
          <w:rFonts w:ascii="TH SarabunPSK" w:eastAsia="Calibri" w:hAnsi="TH SarabunPSK" w:cs="TH SarabunPSK"/>
          <w:sz w:val="32"/>
          <w:szCs w:val="32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32"/>
          <w:szCs w:val="32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32"/>
          <w:szCs w:val="32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32"/>
          <w:szCs w:val="32"/>
        </w:rPr>
      </w:pPr>
      <w:r w:rsidRPr="00A83CDE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424F96" wp14:editId="17F4315E">
                <wp:simplePos x="0" y="0"/>
                <wp:positionH relativeFrom="column">
                  <wp:posOffset>457200</wp:posOffset>
                </wp:positionH>
                <wp:positionV relativeFrom="paragraph">
                  <wp:posOffset>-208280</wp:posOffset>
                </wp:positionV>
                <wp:extent cx="5067300" cy="838200"/>
                <wp:effectExtent l="19050" t="19050" r="38100" b="571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83820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83CDE" w:rsidRPr="00883708" w:rsidRDefault="00A83CDE" w:rsidP="00A83CDE">
                            <w:pPr>
                              <w:pStyle w:val="af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83708">
                              <w:rPr>
                                <w:rFonts w:ascii="TH SarabunIT๙" w:hAnsi="TH SarabunIT๙" w:cs="TH SarabunIT๙"/>
                                <w:b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แบบตัวบ่งชี้การปฏิบัติงานรายโครงการ</w:t>
                            </w:r>
                          </w:p>
                          <w:p w:rsidR="00A83CDE" w:rsidRPr="00883708" w:rsidRDefault="00A83CDE" w:rsidP="00A83CDE">
                            <w:pPr>
                              <w:pStyle w:val="af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83708">
                              <w:rPr>
                                <w:rFonts w:ascii="TH SarabunIT๙" w:hAnsi="TH SarabunIT๙" w:cs="TH SarabunIT๙"/>
                                <w:b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(การติดตามและประเมินผลโค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รงการ  ประจำปีงบประมาณ พ.ศ.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 w:rsidRPr="00883708">
                              <w:rPr>
                                <w:rFonts w:ascii="TH SarabunIT๙" w:hAnsi="TH SarabunIT๙" w:cs="TH SarabunIT๙"/>
                                <w:b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</w:t>
                            </w:r>
                          </w:p>
                          <w:p w:rsidR="00A83CDE" w:rsidRPr="00AB2F58" w:rsidRDefault="00A83CDE" w:rsidP="00A83CDE">
                            <w:pPr>
                              <w:rPr>
                                <w:rFonts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margin-left:36pt;margin-top:-16.4pt;width:399pt;height:6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" fillcolor="#8064a2" strokecolor="#f2f2f2" strokeweight="3pt">
                <v:shadow on="t" color="#3f3151" opacity=".5" offset="1pt"/>
                <v:textbox>
                  <w:txbxContent>
                    <w:p w:rsidR="00A83CDE" w:rsidRPr="00883708" w:rsidRDefault="00A83CDE" w:rsidP="00A83CDE">
                      <w:pPr>
                        <w:pStyle w:val="af8"/>
                        <w:jc w:val="center"/>
                        <w:rPr>
                          <w:rFonts w:ascii="TH SarabunIT๙" w:hAnsi="TH SarabunIT๙" w:cs="TH SarabunIT๙"/>
                          <w:b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83708">
                        <w:rPr>
                          <w:rFonts w:ascii="TH SarabunIT๙" w:hAnsi="TH SarabunIT๙" w:cs="TH SarabunIT๙"/>
                          <w:b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แบบตัวบ่งชี้การปฏิบัติงานรายโครงการ</w:t>
                      </w:r>
                    </w:p>
                    <w:p w:rsidR="00A83CDE" w:rsidRPr="00883708" w:rsidRDefault="00A83CDE" w:rsidP="00A83CDE">
                      <w:pPr>
                        <w:pStyle w:val="af8"/>
                        <w:jc w:val="center"/>
                        <w:rPr>
                          <w:rFonts w:ascii="TH SarabunIT๙" w:hAnsi="TH SarabunIT๙" w:cs="TH SarabunIT๙"/>
                          <w:b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83708">
                        <w:rPr>
                          <w:rFonts w:ascii="TH SarabunIT๙" w:hAnsi="TH SarabunIT๙" w:cs="TH SarabunIT๙"/>
                          <w:b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(การติดตามและประเมินผลโค</w:t>
                      </w:r>
                      <w:r>
                        <w:rPr>
                          <w:rFonts w:ascii="TH SarabunIT๙" w:hAnsi="TH SarabunIT๙" w:cs="TH SarabunIT๙"/>
                          <w:b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รงการ  ประจำปีงบประมาณ พ.ศ. ๒๕๖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 w:rsidRPr="00883708">
                        <w:rPr>
                          <w:rFonts w:ascii="TH SarabunIT๙" w:hAnsi="TH SarabunIT๙" w:cs="TH SarabunIT๙"/>
                          <w:b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</w:p>
                    <w:p w:rsidR="00A83CDE" w:rsidRPr="00AB2F58" w:rsidRDefault="00A83CDE" w:rsidP="00A83CDE">
                      <w:pPr>
                        <w:rPr>
                          <w:rFonts w:cs="Cordi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A83CD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3CDE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</w:t>
      </w:r>
      <w:r w:rsidRPr="00A83CDE">
        <w:rPr>
          <w:rFonts w:ascii="TH SarabunIT๙" w:eastAsia="Calibri" w:hAnsi="TH SarabunIT๙" w:cs="TH SarabunIT๙"/>
          <w:sz w:val="32"/>
          <w:szCs w:val="32"/>
        </w:rPr>
        <w:t>......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83CDE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A83CD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3CDE">
        <w:rPr>
          <w:rFonts w:ascii="TH SarabunIT๙" w:eastAsia="Calibri" w:hAnsi="TH SarabunIT๙" w:cs="TH SarabunIT๙"/>
          <w:sz w:val="32"/>
          <w:szCs w:val="32"/>
          <w:cs/>
        </w:rPr>
        <w:t>ชื่อ-สกุล ................................................ตำแหน่ง.....................................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สังกัด 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สำนัก/กอง</w:t>
      </w:r>
      <w:r w:rsidRPr="00A83CDE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คำอธิบาย  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ให้ใส่เครื่องหมาย 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</w:rPr>
        <w:sym w:font="Wingdings" w:char="F0FC"/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ในช่องที่เลือก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6435"/>
        <w:gridCol w:w="1134"/>
        <w:gridCol w:w="1275"/>
      </w:tblGrid>
      <w:tr w:rsidR="00A83CDE" w:rsidRPr="00A83CDE" w:rsidTr="00A10987">
        <w:tc>
          <w:tcPr>
            <w:tcW w:w="1079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435" w:type="dxa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 (ตัวบ่งชี้)</w:t>
            </w:r>
          </w:p>
        </w:tc>
        <w:tc>
          <w:tcPr>
            <w:tcW w:w="1134" w:type="dxa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1275" w:type="dxa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A83CDE" w:rsidRPr="00A83CDE" w:rsidTr="00A10987">
        <w:tc>
          <w:tcPr>
            <w:tcW w:w="1079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643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เป็นโครงการที่ประชาคมท้องถิ่นเสนอ หรือเห็นชอบ  หรือจากแผนชุมชน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หรือจากแผนเศรษฐกิจพอเพียงท้องถิ่น (ด้านการเกษตรและแหล่งน้ำ) ที่เกินศักยภาพของชุมชน 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1079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643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เป็นโครงการที่อยู่ในแผนพัฒนา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1079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43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สอดคล้องกับแนวทางการพัฒนาขององค์การบริหารส่วนตำบล</w:t>
            </w:r>
            <w:r w:rsidRPr="00A83CD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แม่อูคอ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1079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643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ได้ดำเนินโครงการ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1079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643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ดำเนินโครงการตามห้วงเวลาที่กำหนดเอาไว้ในแผนการดำเนินงาน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1079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643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งบประมาณเพียงพอในการดำเนินโครงการ 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1079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643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กลุ่มเป้าหมายร้อยละ  ๕๐  ขึ้นได้รับประโยชน์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1079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643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การเบิกจ่ายงบประมาณได้ร้อยละ ๕๐ ขึ้นไป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1079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643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มีผลกระทบหรือความเสียหายที่เกิดขึ้นในการดำเนินโครงการ</w:t>
            </w:r>
          </w:p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โปรดระบุผลกระทบ ...............................................................</w:t>
            </w:r>
          </w:p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1079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643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ความพึงพอใจของผู้เข้าร่วมโครงการร้อยละ ๕๐ ขึ้นไป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A83CDE">
        <w:rPr>
          <w:rFonts w:ascii="TH SarabunIT๙" w:eastAsia="Calibri" w:hAnsi="TH SarabunIT๙" w:cs="TH SarabunIT๙"/>
          <w:sz w:val="32"/>
          <w:szCs w:val="32"/>
          <w:cs/>
        </w:rPr>
        <w:t>*************************</w:t>
      </w: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  <w:r w:rsidRPr="00A83CDE">
        <w:rPr>
          <w:rFonts w:ascii="TH SarabunIT๙" w:eastAsia="Calibri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16B101" wp14:editId="17911C47">
                <wp:simplePos x="0" y="0"/>
                <wp:positionH relativeFrom="column">
                  <wp:posOffset>862965</wp:posOffset>
                </wp:positionH>
                <wp:positionV relativeFrom="paragraph">
                  <wp:posOffset>-361315</wp:posOffset>
                </wp:positionV>
                <wp:extent cx="4012565" cy="659765"/>
                <wp:effectExtent l="19050" t="19050" r="45085" b="64135"/>
                <wp:wrapNone/>
                <wp:docPr id="2" name="สี่เหลี่ยมผืนผ้า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2565" cy="659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83CDE" w:rsidRPr="00991D3F" w:rsidRDefault="00A83CDE" w:rsidP="00A83CDE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91D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การติดตามและประเมินผลในเชิงปริมาณตามแบบ ๑ – ๓/๑</w:t>
                            </w:r>
                          </w:p>
                          <w:p w:rsidR="00A83CDE" w:rsidRPr="00991D3F" w:rsidRDefault="00A83CDE" w:rsidP="00A83CDE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91D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(แบบอื่นๆ </w:t>
                            </w:r>
                            <w:r w:rsidRPr="00991D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991D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ตามคู่มือกรมการปกครองส่วนท้องถิ่น)</w:t>
                            </w:r>
                          </w:p>
                          <w:p w:rsidR="00A83CDE" w:rsidRPr="00991D3F" w:rsidRDefault="00A83CDE" w:rsidP="00A83CDE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" o:spid="_x0000_s1035" style="position:absolute;margin-left:67.95pt;margin-top:-28.45pt;width:315.95pt;height:51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" fillcolor="#9bbb59" strokecolor="#f2f2f2" strokeweight="3pt">
                <v:shadow on="t" color="#4e6128" opacity=".5" offset="1pt"/>
                <v:textbox>
                  <w:txbxContent>
                    <w:p w:rsidR="00A83CDE" w:rsidRPr="00991D3F" w:rsidRDefault="00A83CDE" w:rsidP="00A83CDE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91D3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การติดตามและประเมินผลในเชิงปริมาณตามแบบ ๑ – ๓/๑</w:t>
                      </w:r>
                    </w:p>
                    <w:p w:rsidR="00A83CDE" w:rsidRPr="00991D3F" w:rsidRDefault="00A83CDE" w:rsidP="00A83CDE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91D3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(แบบอื่นๆ </w:t>
                      </w:r>
                      <w:r w:rsidRPr="00991D3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Pr="00991D3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ตามคู่มือกรมการปกครองส่วนท้องถิ่น)</w:t>
                      </w:r>
                    </w:p>
                    <w:p w:rsidR="00A83CDE" w:rsidRPr="00991D3F" w:rsidRDefault="00A83CDE" w:rsidP="00A83CDE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แบบที่  ๑</w:t>
      </w:r>
      <w:r w:rsidRPr="00A83CDE">
        <w:rPr>
          <w:rFonts w:ascii="TH SarabunIT๙" w:eastAsia="Calibri" w:hAnsi="TH SarabunIT๙" w:cs="TH SarabunIT๙"/>
          <w:sz w:val="32"/>
          <w:szCs w:val="32"/>
          <w:cs/>
        </w:rPr>
        <w:t xml:space="preserve">  การกำกับการจัดทำแผนยุทธศาสตร์ขององค์กรปกครองส่วนท้องถิ่น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คำชี้แจง</w:t>
      </w:r>
      <w:r w:rsidRPr="00A83CDE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A83CDE">
        <w:rPr>
          <w:rFonts w:ascii="TH SarabunIT๙" w:eastAsia="Calibri" w:hAnsi="TH SarabunIT๙" w:cs="TH SarabunIT๙"/>
          <w:sz w:val="32"/>
          <w:szCs w:val="32"/>
        </w:rPr>
        <w:t>:</w:t>
      </w:r>
      <w:r w:rsidRPr="00A83CDE">
        <w:rPr>
          <w:rFonts w:ascii="TH SarabunIT๙" w:eastAsia="Calibri" w:hAnsi="TH SarabunIT๙" w:cs="TH SarabunIT๙"/>
          <w:sz w:val="32"/>
          <w:szCs w:val="32"/>
          <w:cs/>
        </w:rPr>
        <w:t xml:space="preserve">  แบบที่  ๑  เป็นแบบประเมินตนเองในการจัดทำแผนยุทธศาสตร์ขององค์กรปกครองส่วนท้องถิ่น โดยจะทำการประเมินและรายงานทุกๆ ครั้ง หลังจากที่องค์กรปกครองส่วนท้องถิ่นได้ประกาศใช้แผนยุทธศาสตร์แล้ว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A83CDE">
        <w:rPr>
          <w:rFonts w:ascii="TH SarabunIT๙" w:eastAsia="Calibri" w:hAnsi="TH SarabunIT๙" w:cs="TH SarabunIT๙"/>
          <w:sz w:val="32"/>
          <w:szCs w:val="32"/>
          <w:cs/>
        </w:rPr>
        <w:t>ชื่อองค์กรปกครองส่วนท้องถิ่น</w:t>
      </w:r>
      <w:r w:rsidRPr="00A83CD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3CDE">
        <w:rPr>
          <w:rFonts w:ascii="TH SarabunIT๙" w:eastAsia="Calibri" w:hAnsi="TH SarabunIT๙" w:cs="TH SarabunIT๙"/>
          <w:sz w:val="32"/>
          <w:szCs w:val="32"/>
          <w:cs/>
        </w:rPr>
        <w:t>......องค์การบริหารส่วนตำบล</w:t>
      </w:r>
      <w:r w:rsidRPr="00A83CDE">
        <w:rPr>
          <w:rFonts w:ascii="TH SarabunIT๙" w:eastAsia="Calibri" w:hAnsi="TH SarabunIT๙" w:cs="TH SarabunIT๙" w:hint="cs"/>
          <w:sz w:val="32"/>
          <w:szCs w:val="32"/>
          <w:cs/>
        </w:rPr>
        <w:t>แม่อูคอ</w:t>
      </w:r>
      <w:r w:rsidRPr="00A83CDE">
        <w:rPr>
          <w:rFonts w:ascii="TH SarabunIT๙" w:eastAsia="Calibri" w:hAnsi="TH SarabunIT๙" w:cs="TH SarabunIT๙"/>
          <w:sz w:val="32"/>
          <w:szCs w:val="32"/>
          <w:cs/>
        </w:rPr>
        <w:t>.......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9"/>
        <w:gridCol w:w="1135"/>
        <w:gridCol w:w="1135"/>
      </w:tblGrid>
      <w:tr w:rsidR="00A83CDE" w:rsidRPr="00A83CDE" w:rsidTr="00A10987">
        <w:trPr>
          <w:trHeight w:val="844"/>
        </w:trPr>
        <w:tc>
          <w:tcPr>
            <w:tcW w:w="8223" w:type="dxa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มีการดำเนินการ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ไม่มีการดำเนินการ</w:t>
            </w:r>
          </w:p>
        </w:tc>
      </w:tr>
      <w:tr w:rsidR="00A83CDE" w:rsidRPr="00A83CDE" w:rsidTr="00A10987">
        <w:tc>
          <w:tcPr>
            <w:tcW w:w="10349" w:type="dxa"/>
            <w:gridSpan w:val="3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  คณะกรรมการพัฒนาองค์การบริหารส่วนตำบลแม่อูคอ</w:t>
            </w:r>
          </w:p>
        </w:tc>
      </w:tr>
      <w:tr w:rsidR="00A83CDE" w:rsidRPr="00A83CDE" w:rsidTr="00A10987"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๑.๑  มีการจัดตั้งคณะกรรมการพัฒนาตำบลเพื่อจัดทำแผนพัฒนาองค์การบริหารส่วนตำบล</w:t>
            </w:r>
          </w:p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แม่อูคอ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๑.๒  มีการจัดประชุมคณะกรรมการพัฒนาตำบลเพื่อจัดทำแผนพัฒนาองค์การบริหารส่วนตำบ</w:t>
            </w:r>
            <w:r w:rsidRPr="00A83CD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ลแม่อูคอ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๑.๓  มีการจัดประชุมอย่างต่อเนื่องสม่ำเสมอ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๑.๔  มีการจัดตั้งคณะกรรมการสนับสนุนการจัดทำแผนพัฒนาองค์การบริหารส่วนตำบล</w:t>
            </w:r>
            <w:r w:rsidRPr="00A83CD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แม่อูคอ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rPr>
          <w:trHeight w:val="335"/>
        </w:trPr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๑.๕  มีการจัดประชุมคณะกรรมการสนับสนุนการจัดทำแผนพัฒนาองค์การบริหารส่วนตำบล</w:t>
            </w:r>
          </w:p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แม่อูคอ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rPr>
          <w:trHeight w:val="581"/>
        </w:trPr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๑.๖  มีคณะกรรมการพัฒนาตำบลร่วมกับประชาคมท้องถิ่น และร่วมจัดทำร่างแผนพัฒนาท้องถิ่น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rPr>
          <w:trHeight w:val="478"/>
        </w:trPr>
        <w:tc>
          <w:tcPr>
            <w:tcW w:w="10349" w:type="dxa"/>
            <w:gridSpan w:val="3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  การจัดทำแผนพัฒนาองค์การบริหารส่วนตำบลแม่อูคอ</w:t>
            </w:r>
          </w:p>
        </w:tc>
      </w:tr>
      <w:tr w:rsidR="00A83CDE" w:rsidRPr="00A83CDE" w:rsidTr="00A10987"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๒.๑  มีการรวมรวมข้อมูลและปัญหาสำคัญขององค์การบริหารส่วนตำบล</w:t>
            </w:r>
            <w:r w:rsidRPr="00A83CD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แม่อูคอ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มาจัดทำฐานข้อมูล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๒.๒  มีการเปิดโอกาสให้ประชาชนเข้ามามีส่วนร่วมในการจัดทำแผน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๒.๓  มีการวิเคราะห์ศักยภาพขององค์การบริหารส่วนตำบล (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SWOT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เพื่อประเมินสถานภาพการพัฒนาองค์การบริหารส่วนตำบล</w:t>
            </w:r>
            <w:r w:rsidRPr="00A83CD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แม่อูคอ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rPr>
          <w:trHeight w:val="740"/>
        </w:trPr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๒.๔  มีการกำหนดวิสัยทัศน์และภารกิจหลักการพัฒนาองค์การบริหารส่วนตำบล</w:t>
            </w:r>
            <w:r w:rsidRPr="00A83CD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แม่อูคอ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สอดคล้องกับศักยภาพของท้องถิ่น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๒.๕  มีการกำหนดวิสัยทัศน์และภารกิจหลักการพัฒนาองค์การบริหารส่วนตำบล</w:t>
            </w:r>
            <w:r w:rsidRPr="00A83CD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แม่อูคอ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สอดคล้องกับยุทธศาสตร์จังหวัด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๒.๖  มีการกำหนดจุดมุ่งหมายเพื่อการพัฒนาที่ยั่งยืน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๒.๗  มีการกำหนดเป้าหมายการพัฒนาองค์การบริหารส่วนตำบล</w:t>
            </w:r>
            <w:r w:rsidRPr="00A83CD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แม่อูคอ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rPr>
          <w:trHeight w:val="302"/>
        </w:trPr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๒.๘  มีการกำหนดยุทธศาสตร์การพัฒนาและแนวทางการพัฒนา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rPr>
          <w:trHeight w:val="368"/>
        </w:trPr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๒.๙  มีการกำหนดยุทธศาสตร์ที่สอดคล้องกับยุทธศาสตร์การพัฒนา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rPr>
          <w:trHeight w:val="285"/>
        </w:trPr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๒.๑๐ มีการอนุมัติและประกาศใช้แผนยุทธศาสตร์การพัฒนา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rPr>
          <w:trHeight w:val="361"/>
        </w:trPr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๒.๑๒ มีการจัดทำบัญชีกลุ่มโครงการในแผนยุทธศาสตร์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rPr>
          <w:trHeight w:val="419"/>
        </w:trPr>
        <w:tc>
          <w:tcPr>
            <w:tcW w:w="82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๒.๑๓ มีการกำหนดรูปแบบการติดตามประเมินผลแผนยุทธศาสตร์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:rsidR="00A83CDE" w:rsidRPr="00A83CDE" w:rsidRDefault="00A83CDE" w:rsidP="00A83CD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mallCaps/>
          <w:spacing w:val="5"/>
          <w:sz w:val="40"/>
          <w:szCs w:val="40"/>
        </w:rPr>
      </w:pPr>
    </w:p>
    <w:p w:rsidR="00A83CDE" w:rsidRPr="00A83CDE" w:rsidRDefault="00A83CDE" w:rsidP="00A83CD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mallCaps/>
          <w:spacing w:val="5"/>
          <w:sz w:val="40"/>
          <w:szCs w:val="40"/>
          <w:cs/>
        </w:rPr>
        <w:t>แบบที่ ๒</w:t>
      </w:r>
      <w:r w:rsidRPr="00A83CDE"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  <w:cs/>
        </w:rPr>
        <w:t xml:space="preserve">   แบบติดตามผลการดำเนินงานขององค์กรปกครองส่วนท้องถิ่นตามยุทธศาสตร์การพัฒนา </w:t>
      </w:r>
    </w:p>
    <w:p w:rsidR="00A83CDE" w:rsidRPr="00A83CDE" w:rsidRDefault="00A83CDE" w:rsidP="00A83CDE">
      <w:pPr>
        <w:spacing w:after="0" w:line="240" w:lineRule="auto"/>
        <w:jc w:val="thaiDistribute"/>
        <w:rPr>
          <w:rFonts w:ascii="TH SarabunIT๙" w:eastAsia="Calibri" w:hAnsi="TH SarabunIT๙" w:cs="TH SarabunIT๙"/>
          <w:smallCaps/>
          <w:spacing w:val="5"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mallCaps/>
          <w:spacing w:val="5"/>
          <w:sz w:val="36"/>
          <w:szCs w:val="36"/>
          <w:cs/>
        </w:rPr>
        <w:t>คำชี้แจง</w:t>
      </w:r>
      <w:r w:rsidRPr="00A83CDE"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  <w:cs/>
        </w:rPr>
        <w:t xml:space="preserve">  </w:t>
      </w:r>
      <w:r w:rsidRPr="00A83CDE"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  <w:t xml:space="preserve">: </w:t>
      </w:r>
      <w:r w:rsidRPr="00A83CDE"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  <w:cs/>
        </w:rPr>
        <w:t xml:space="preserve"> </w:t>
      </w:r>
      <w:r w:rsidRPr="00A83CDE">
        <w:rPr>
          <w:rFonts w:ascii="TH SarabunIT๙" w:eastAsia="Calibri" w:hAnsi="TH SarabunIT๙" w:cs="TH SarabunIT๙"/>
          <w:smallCaps/>
          <w:spacing w:val="5"/>
          <w:sz w:val="32"/>
          <w:szCs w:val="32"/>
          <w:cs/>
        </w:rPr>
        <w:t>แบบที่ ๒  แบบประเมินตนเอง โดยมีวัตถุประสงค์เพื่อติดตามผลการดำเนินงานตามยุทธศาสตร์ขององค์กรปกครองส่วนท้องถิ่นภายใต้แผนยุทธศาสตร์การพัฒนา ๕  ปี (พ.ศ. ๒๕</w:t>
      </w:r>
      <w:r w:rsidRPr="00A83CDE">
        <w:rPr>
          <w:rFonts w:ascii="TH SarabunIT๙" w:eastAsia="Calibri" w:hAnsi="TH SarabunIT๙" w:cs="TH SarabunIT๙" w:hint="cs"/>
          <w:smallCaps/>
          <w:spacing w:val="5"/>
          <w:sz w:val="32"/>
          <w:szCs w:val="32"/>
          <w:cs/>
        </w:rPr>
        <w:t>61</w:t>
      </w:r>
      <w:r w:rsidRPr="00A83CDE">
        <w:rPr>
          <w:rFonts w:ascii="TH SarabunIT๙" w:eastAsia="Calibri" w:hAnsi="TH SarabunIT๙" w:cs="TH SarabunIT๙"/>
          <w:smallCaps/>
          <w:spacing w:val="5"/>
          <w:sz w:val="32"/>
          <w:szCs w:val="32"/>
          <w:cs/>
        </w:rPr>
        <w:t>– ๒๕๖</w:t>
      </w:r>
      <w:r w:rsidRPr="00A83CDE">
        <w:rPr>
          <w:rFonts w:ascii="TH SarabunIT๙" w:eastAsia="Calibri" w:hAnsi="TH SarabunIT๙" w:cs="TH SarabunIT๙" w:hint="cs"/>
          <w:smallCaps/>
          <w:spacing w:val="5"/>
          <w:sz w:val="32"/>
          <w:szCs w:val="32"/>
          <w:cs/>
        </w:rPr>
        <w:t>5</w:t>
      </w:r>
      <w:r w:rsidRPr="00A83CDE">
        <w:rPr>
          <w:rFonts w:ascii="TH SarabunIT๙" w:eastAsia="Calibri" w:hAnsi="TH SarabunIT๙" w:cs="TH SarabunIT๙"/>
          <w:smallCaps/>
          <w:spacing w:val="5"/>
          <w:sz w:val="32"/>
          <w:szCs w:val="32"/>
          <w:cs/>
        </w:rPr>
        <w:t>) โดยมีกำหนดระยะเวลาในการติดตามและรายงานผลการดำเนินงานทุกๆ ๖ เดือน โดยเริ่มตั้งแต่สิ้นสุดโครงการ เดือน ตุลาคม  ๒๕</w:t>
      </w:r>
      <w:r w:rsidRPr="00A83CDE">
        <w:rPr>
          <w:rFonts w:ascii="TH SarabunIT๙" w:eastAsia="Calibri" w:hAnsi="TH SarabunIT๙" w:cs="TH SarabunIT๙" w:hint="cs"/>
          <w:smallCaps/>
          <w:spacing w:val="5"/>
          <w:sz w:val="32"/>
          <w:szCs w:val="32"/>
          <w:cs/>
        </w:rPr>
        <w:t>62</w:t>
      </w:r>
      <w:r w:rsidRPr="00A83CDE">
        <w:rPr>
          <w:rFonts w:ascii="TH SarabunIT๙" w:eastAsia="Calibri" w:hAnsi="TH SarabunIT๙" w:cs="TH SarabunIT๙"/>
          <w:smallCaps/>
          <w:spacing w:val="5"/>
          <w:sz w:val="32"/>
          <w:szCs w:val="32"/>
          <w:cs/>
        </w:rPr>
        <w:t xml:space="preserve"> – กันยายน  ๒๕๖</w:t>
      </w:r>
      <w:r w:rsidRPr="00A83CDE">
        <w:rPr>
          <w:rFonts w:ascii="TH SarabunIT๙" w:eastAsia="Calibri" w:hAnsi="TH SarabunIT๙" w:cs="TH SarabunIT๙" w:hint="cs"/>
          <w:smallCaps/>
          <w:spacing w:val="5"/>
          <w:sz w:val="32"/>
          <w:szCs w:val="32"/>
          <w:cs/>
        </w:rPr>
        <w:t>3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mallCaps/>
          <w:spacing w:val="5"/>
          <w:sz w:val="16"/>
          <w:szCs w:val="16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40"/>
          <w:szCs w:val="40"/>
        </w:rPr>
      </w:pPr>
      <w:r w:rsidRPr="00A83CDE">
        <w:rPr>
          <w:rFonts w:ascii="TH SarabunIT๙" w:eastAsia="Calibri" w:hAnsi="TH SarabunIT๙" w:cs="TH SarabunIT๙"/>
          <w:b/>
          <w:bCs/>
          <w:smallCaps/>
          <w:spacing w:val="5"/>
          <w:sz w:val="40"/>
          <w:szCs w:val="40"/>
          <w:cs/>
        </w:rPr>
        <w:t>ส่วนที่  ๑</w:t>
      </w:r>
      <w:r w:rsidRPr="00A83CDE">
        <w:rPr>
          <w:rFonts w:ascii="TH SarabunIT๙" w:eastAsia="Calibri" w:hAnsi="TH SarabunIT๙" w:cs="TH SarabunIT๙"/>
          <w:b/>
          <w:bCs/>
          <w:smallCaps/>
          <w:spacing w:val="5"/>
          <w:sz w:val="40"/>
          <w:szCs w:val="40"/>
        </w:rPr>
        <w:t xml:space="preserve">  </w:t>
      </w:r>
      <w:r w:rsidRPr="00A83CDE">
        <w:rPr>
          <w:rFonts w:ascii="TH SarabunIT๙" w:eastAsia="Calibri" w:hAnsi="TH SarabunIT๙" w:cs="TH SarabunIT๙"/>
          <w:b/>
          <w:bCs/>
          <w:smallCaps/>
          <w:spacing w:val="5"/>
          <w:sz w:val="40"/>
          <w:szCs w:val="40"/>
          <w:cs/>
        </w:rPr>
        <w:t>ข้อมูลทั่วไป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6"/>
          <w:szCs w:val="36"/>
        </w:rPr>
      </w:pPr>
      <w:r w:rsidRPr="00A83CDE">
        <w:rPr>
          <w:rFonts w:ascii="TH SarabunIT๙" w:eastAsia="Calibri" w:hAnsi="TH SarabunIT๙" w:cs="TH SarabunIT๙"/>
          <w:b/>
          <w:bCs/>
          <w:smallCaps/>
          <w:spacing w:val="5"/>
          <w:sz w:val="36"/>
          <w:szCs w:val="36"/>
          <w:cs/>
        </w:rPr>
        <w:t>๑.๑  ชื่อองค์กรปกครองส่วนท้องถิ่น  องค์การบริหารส่วนตำบล</w:t>
      </w:r>
      <w:r w:rsidRPr="00A83CDE">
        <w:rPr>
          <w:rFonts w:ascii="TH SarabunIT๙" w:eastAsia="Calibri" w:hAnsi="TH SarabunIT๙" w:cs="TH SarabunIT๙" w:hint="cs"/>
          <w:b/>
          <w:bCs/>
          <w:smallCaps/>
          <w:spacing w:val="5"/>
          <w:sz w:val="36"/>
          <w:szCs w:val="36"/>
          <w:cs/>
        </w:rPr>
        <w:t>แม่อูคอ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6"/>
          <w:szCs w:val="36"/>
        </w:rPr>
      </w:pPr>
      <w:r w:rsidRPr="00A83CDE">
        <w:rPr>
          <w:rFonts w:ascii="TH SarabunIT๙" w:eastAsia="Calibri" w:hAnsi="TH SarabunIT๙" w:cs="TH SarabunIT๙"/>
          <w:b/>
          <w:bCs/>
          <w:smallCaps/>
          <w:spacing w:val="5"/>
          <w:sz w:val="36"/>
          <w:szCs w:val="36"/>
          <w:cs/>
        </w:rPr>
        <w:t>๑.๒  รายงานผลการดำเนินงาน</w:t>
      </w:r>
      <w:r w:rsidRPr="00A83CDE">
        <w:rPr>
          <w:rFonts w:ascii="TH SarabunIT๙" w:eastAsia="Calibri" w:hAnsi="TH SarabunIT๙" w:cs="TH SarabunIT๙" w:hint="cs"/>
          <w:b/>
          <w:bCs/>
          <w:smallCaps/>
          <w:spacing w:val="5"/>
          <w:sz w:val="36"/>
          <w:szCs w:val="36"/>
          <w:cs/>
        </w:rPr>
        <w:t>ภายในเดือนธันวาคม</w:t>
      </w:r>
      <w:r w:rsidRPr="00A83CDE">
        <w:rPr>
          <w:rFonts w:ascii="TH SarabunIT๙" w:eastAsia="Calibri" w:hAnsi="TH SarabunIT๙" w:cs="TH SarabunIT๙"/>
          <w:b/>
          <w:bCs/>
          <w:smallCaps/>
          <w:spacing w:val="5"/>
          <w:sz w:val="36"/>
          <w:szCs w:val="36"/>
          <w:cs/>
        </w:rPr>
        <w:tab/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16"/>
          <w:szCs w:val="16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40"/>
          <w:szCs w:val="40"/>
        </w:rPr>
      </w:pPr>
      <w:r w:rsidRPr="00A83CDE">
        <w:rPr>
          <w:rFonts w:ascii="TH SarabunIT๙" w:eastAsia="Calibri" w:hAnsi="TH SarabunIT๙" w:cs="TH SarabunIT๙"/>
          <w:b/>
          <w:bCs/>
          <w:smallCaps/>
          <w:spacing w:val="5"/>
          <w:sz w:val="40"/>
          <w:szCs w:val="40"/>
          <w:cs/>
        </w:rPr>
        <w:t>ส่วนที่  ๒  ผลการติดตามผลดำเนินงานตามยุทธศาสตร์การพัฒนา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40"/>
          <w:szCs w:val="40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</w:pPr>
    </w:p>
    <w:p w:rsid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  <w:cs/>
        </w:rPr>
        <w:sectPr w:rsidR="00A83CDE" w:rsidSect="00883708">
          <w:pgSz w:w="11906" w:h="16838"/>
          <w:pgMar w:top="1440" w:right="991" w:bottom="1440" w:left="1440" w:header="708" w:footer="708" w:gutter="0"/>
          <w:cols w:space="708"/>
          <w:docGrid w:linePitch="360"/>
        </w:sectPr>
      </w:pPr>
    </w:p>
    <w:p w:rsid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  <w:sectPr w:rsidR="00A83CDE" w:rsidSect="00A83CDE">
          <w:type w:val="continuous"/>
          <w:pgSz w:w="11906" w:h="16838"/>
          <w:pgMar w:top="1440" w:right="991" w:bottom="1440" w:left="1440" w:header="708" w:footer="708" w:gutter="0"/>
          <w:cols w:space="708"/>
          <w:docGrid w:linePitch="360"/>
        </w:sectPr>
      </w:pP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ผลการติดตามผลดำเนินงานตามยุทธศาสตร์การพัฒนา</w:t>
      </w: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แผนยุทธศาสตร์การพัฒนา (พ.ศ. ๒๕</w:t>
      </w:r>
      <w:r w:rsidRPr="00A83CD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– ๒๕๖</w:t>
      </w:r>
      <w:r w:rsidRPr="00A83CD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  ฉบับที่  ๑</w:t>
      </w: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สรุปตามยุทธศาสตร์การพัฒนาขององค์การบริหารส่วนตำบล</w:t>
      </w:r>
      <w:r w:rsidRPr="00A83CD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แม่อูคอ</w:t>
      </w: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3CD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ประจำปีงบประมาณ 2563</w:t>
      </w: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134"/>
        <w:gridCol w:w="992"/>
        <w:gridCol w:w="1276"/>
        <w:gridCol w:w="992"/>
        <w:gridCol w:w="1134"/>
        <w:gridCol w:w="992"/>
        <w:gridCol w:w="1134"/>
        <w:gridCol w:w="993"/>
        <w:gridCol w:w="1134"/>
        <w:gridCol w:w="992"/>
      </w:tblGrid>
      <w:tr w:rsidR="00A83CDE" w:rsidRPr="00A83CDE" w:rsidTr="00A10987">
        <w:trPr>
          <w:trHeight w:val="253"/>
        </w:trPr>
        <w:tc>
          <w:tcPr>
            <w:tcW w:w="4395" w:type="dxa"/>
            <w:vMerge w:val="restart"/>
            <w:shd w:val="clear" w:color="auto" w:fill="FABF8F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ยุทธศาสตร์การพัฒนา</w:t>
            </w:r>
          </w:p>
        </w:tc>
        <w:tc>
          <w:tcPr>
            <w:tcW w:w="1134" w:type="dxa"/>
            <w:shd w:val="clear" w:color="auto" w:fill="FABF8F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ปี ๒๕61</w:t>
            </w:r>
          </w:p>
        </w:tc>
        <w:tc>
          <w:tcPr>
            <w:tcW w:w="3260" w:type="dxa"/>
            <w:gridSpan w:val="3"/>
            <w:shd w:val="clear" w:color="auto" w:fill="FABF8F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ปี ๒๕๖2</w:t>
            </w:r>
          </w:p>
        </w:tc>
        <w:tc>
          <w:tcPr>
            <w:tcW w:w="2126" w:type="dxa"/>
            <w:gridSpan w:val="2"/>
            <w:shd w:val="clear" w:color="auto" w:fill="FABF8F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ปี ๒๕63</w:t>
            </w:r>
          </w:p>
        </w:tc>
        <w:tc>
          <w:tcPr>
            <w:tcW w:w="2127" w:type="dxa"/>
            <w:gridSpan w:val="2"/>
            <w:shd w:val="clear" w:color="auto" w:fill="FABF8F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ปี ๒๕๖4</w:t>
            </w:r>
          </w:p>
        </w:tc>
        <w:tc>
          <w:tcPr>
            <w:tcW w:w="2126" w:type="dxa"/>
            <w:gridSpan w:val="2"/>
            <w:shd w:val="clear" w:color="auto" w:fill="FABF8F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ปี ๒๕๖</w:t>
            </w:r>
            <w:r w:rsidRPr="00A83CDE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5</w:t>
            </w:r>
          </w:p>
        </w:tc>
      </w:tr>
      <w:tr w:rsidR="00A83CDE" w:rsidRPr="00A83CDE" w:rsidTr="00A10987">
        <w:trPr>
          <w:trHeight w:val="253"/>
        </w:trPr>
        <w:tc>
          <w:tcPr>
            <w:tcW w:w="4395" w:type="dxa"/>
            <w:vMerge/>
            <w:shd w:val="clear" w:color="auto" w:fill="FABF8F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134" w:type="dxa"/>
            <w:shd w:val="clear" w:color="auto" w:fill="FABF8F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(เป้าหมาย)</w:t>
            </w:r>
          </w:p>
        </w:tc>
        <w:tc>
          <w:tcPr>
            <w:tcW w:w="992" w:type="dxa"/>
            <w:shd w:val="clear" w:color="auto" w:fill="FABF8F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ผลการดำเนินงาน</w:t>
            </w:r>
          </w:p>
        </w:tc>
        <w:tc>
          <w:tcPr>
            <w:tcW w:w="1276" w:type="dxa"/>
            <w:shd w:val="clear" w:color="auto" w:fill="FABF8F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(เป้าหมาย)</w:t>
            </w:r>
          </w:p>
        </w:tc>
        <w:tc>
          <w:tcPr>
            <w:tcW w:w="992" w:type="dxa"/>
            <w:shd w:val="clear" w:color="auto" w:fill="FABF8F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ผลการดำเนินงาน</w:t>
            </w:r>
          </w:p>
        </w:tc>
        <w:tc>
          <w:tcPr>
            <w:tcW w:w="1134" w:type="dxa"/>
            <w:shd w:val="clear" w:color="auto" w:fill="FABF8F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(เป้าหมาย)</w:t>
            </w:r>
          </w:p>
        </w:tc>
        <w:tc>
          <w:tcPr>
            <w:tcW w:w="992" w:type="dxa"/>
            <w:shd w:val="clear" w:color="auto" w:fill="FABF8F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ผลการดำเนินงาน</w:t>
            </w:r>
          </w:p>
        </w:tc>
        <w:tc>
          <w:tcPr>
            <w:tcW w:w="1134" w:type="dxa"/>
            <w:shd w:val="clear" w:color="auto" w:fill="FABF8F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(เป้าหมาย)</w:t>
            </w:r>
          </w:p>
        </w:tc>
        <w:tc>
          <w:tcPr>
            <w:tcW w:w="993" w:type="dxa"/>
            <w:shd w:val="clear" w:color="auto" w:fill="FABF8F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ผลการดำเนินงาน</w:t>
            </w:r>
          </w:p>
        </w:tc>
        <w:tc>
          <w:tcPr>
            <w:tcW w:w="1134" w:type="dxa"/>
            <w:shd w:val="clear" w:color="auto" w:fill="FABF8F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(เป้าหมาย)</w:t>
            </w:r>
          </w:p>
        </w:tc>
        <w:tc>
          <w:tcPr>
            <w:tcW w:w="992" w:type="dxa"/>
            <w:shd w:val="clear" w:color="auto" w:fill="FABF8F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ผลการดำเนินงาน</w:t>
            </w:r>
          </w:p>
        </w:tc>
      </w:tr>
      <w:tr w:rsidR="00A83CDE" w:rsidRPr="00A83CDE" w:rsidTr="00A10987">
        <w:trPr>
          <w:trHeight w:val="253"/>
        </w:trPr>
        <w:tc>
          <w:tcPr>
            <w:tcW w:w="4395" w:type="dxa"/>
            <w:vAlign w:val="center"/>
          </w:tcPr>
          <w:p w:rsidR="00A83CDE" w:rsidRPr="00A83CDE" w:rsidRDefault="00A83CDE" w:rsidP="00A83CDE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83CDE">
              <w:rPr>
                <w:rFonts w:ascii="TH SarabunIT๙" w:eastAsia="Times New Roman" w:hAnsi="TH SarabunIT๙" w:cs="TH SarabunIT๙"/>
                <w:sz w:val="26"/>
                <w:szCs w:val="26"/>
              </w:rPr>
              <w:t>1.</w:t>
            </w:r>
            <w:r w:rsidRPr="00A83C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การพัฒนาด้านโครงสร้างพื้นฐานและสาธารณูปโภค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sz w:val="24"/>
                <w:szCs w:val="24"/>
              </w:rPr>
              <w:t>57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12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92</w:t>
            </w:r>
          </w:p>
        </w:tc>
        <w:tc>
          <w:tcPr>
            <w:tcW w:w="993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</w:tr>
      <w:tr w:rsidR="00A83CDE" w:rsidRPr="00A83CDE" w:rsidTr="00A10987">
        <w:trPr>
          <w:trHeight w:val="253"/>
        </w:trPr>
        <w:tc>
          <w:tcPr>
            <w:tcW w:w="4395" w:type="dxa"/>
            <w:vAlign w:val="center"/>
          </w:tcPr>
          <w:p w:rsidR="00A83CDE" w:rsidRPr="00A83CDE" w:rsidRDefault="00A83CDE" w:rsidP="00A83CDE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83CDE">
              <w:rPr>
                <w:rFonts w:ascii="TH SarabunIT๙" w:eastAsia="Times New Roman" w:hAnsi="TH SarabunIT๙" w:cs="TH SarabunIT๙"/>
                <w:sz w:val="26"/>
                <w:szCs w:val="26"/>
              </w:rPr>
              <w:t>2.</w:t>
            </w:r>
            <w:r w:rsidRPr="00A83C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ยุทธศาสตร์การพัฒนาด้านเศรษฐกิจ ส่งเสริมการลงทุน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3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A83CDE" w:rsidRPr="00A83CDE" w:rsidTr="00A10987">
        <w:trPr>
          <w:trHeight w:val="253"/>
        </w:trPr>
        <w:tc>
          <w:tcPr>
            <w:tcW w:w="4395" w:type="dxa"/>
            <w:vAlign w:val="center"/>
          </w:tcPr>
          <w:p w:rsidR="00A83CDE" w:rsidRPr="00A83CDE" w:rsidRDefault="00A83CDE" w:rsidP="00A83CDE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83CDE">
              <w:rPr>
                <w:rFonts w:ascii="TH SarabunIT๙" w:eastAsia="Times New Roman" w:hAnsi="TH SarabunIT๙" w:cs="TH SarabunIT๙"/>
                <w:sz w:val="26"/>
                <w:szCs w:val="26"/>
              </w:rPr>
              <w:t>3.</w:t>
            </w:r>
            <w:r w:rsidRPr="00A83C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ยุทธศาสตร์การพัฒนาด้านคุณภาพชีวิต พัฒนาคนและสังคม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86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79</w:t>
            </w:r>
          </w:p>
        </w:tc>
        <w:tc>
          <w:tcPr>
            <w:tcW w:w="993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79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A83CDE" w:rsidRPr="00A83CDE" w:rsidTr="00A10987">
        <w:trPr>
          <w:trHeight w:val="253"/>
        </w:trPr>
        <w:tc>
          <w:tcPr>
            <w:tcW w:w="4395" w:type="dxa"/>
            <w:vAlign w:val="center"/>
          </w:tcPr>
          <w:p w:rsidR="00A83CDE" w:rsidRPr="00A83CDE" w:rsidRDefault="00A83CDE" w:rsidP="00A83CDE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83CDE">
              <w:rPr>
                <w:rFonts w:ascii="TH SarabunIT๙" w:eastAsia="Times New Roman" w:hAnsi="TH SarabunIT๙" w:cs="TH SarabunIT๙"/>
                <w:sz w:val="26"/>
                <w:szCs w:val="26"/>
              </w:rPr>
              <w:t>4.</w:t>
            </w:r>
            <w:r w:rsidRPr="00A83C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ยุทธศาสตร์การพัฒนาด้านศิลปวัฒนธรรมจารีตประเพณีภูมิปัญญาท้องถิ่น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93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A83CDE" w:rsidRPr="00A83CDE" w:rsidTr="00A10987">
        <w:trPr>
          <w:trHeight w:val="873"/>
        </w:trPr>
        <w:tc>
          <w:tcPr>
            <w:tcW w:w="4395" w:type="dxa"/>
            <w:vAlign w:val="center"/>
          </w:tcPr>
          <w:p w:rsidR="00A83CDE" w:rsidRPr="00A83CDE" w:rsidRDefault="00A83CDE" w:rsidP="00A83CDE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83CDE">
              <w:rPr>
                <w:rFonts w:ascii="TH SarabunIT๙" w:eastAsia="Times New Roman" w:hAnsi="TH SarabunIT๙" w:cs="TH SarabunIT๙"/>
                <w:sz w:val="26"/>
                <w:szCs w:val="26"/>
              </w:rPr>
              <w:t>5.</w:t>
            </w:r>
            <w:r w:rsidRPr="00A83C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993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A83CDE" w:rsidRPr="00A83CDE" w:rsidTr="00A10987">
        <w:trPr>
          <w:trHeight w:val="253"/>
        </w:trPr>
        <w:tc>
          <w:tcPr>
            <w:tcW w:w="4395" w:type="dxa"/>
            <w:vAlign w:val="center"/>
          </w:tcPr>
          <w:p w:rsidR="00A83CDE" w:rsidRPr="00A83CDE" w:rsidRDefault="00A83CDE" w:rsidP="00A83CDE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83CDE">
              <w:rPr>
                <w:rFonts w:ascii="TH SarabunIT๙" w:eastAsia="Times New Roman" w:hAnsi="TH SarabunIT๙" w:cs="TH SarabunIT๙"/>
                <w:sz w:val="26"/>
                <w:szCs w:val="26"/>
              </w:rPr>
              <w:t>6.</w:t>
            </w:r>
            <w:r w:rsidRPr="00A83C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ยุทธศาสตร์การพัฒนาด้านการท่องเที่ยว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93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A83CDE" w:rsidRPr="00A83CDE" w:rsidTr="00A10987">
        <w:trPr>
          <w:trHeight w:val="253"/>
        </w:trPr>
        <w:tc>
          <w:tcPr>
            <w:tcW w:w="4395" w:type="dxa"/>
            <w:vAlign w:val="center"/>
          </w:tcPr>
          <w:p w:rsidR="00A83CDE" w:rsidRPr="00A83CDE" w:rsidRDefault="00A83CDE" w:rsidP="00A83CDE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83CDE">
              <w:rPr>
                <w:rFonts w:ascii="TH SarabunIT๙" w:eastAsia="Times New Roman" w:hAnsi="TH SarabunIT๙" w:cs="TH SarabunIT๙"/>
                <w:sz w:val="26"/>
                <w:szCs w:val="26"/>
              </w:rPr>
              <w:t>7.</w:t>
            </w:r>
            <w:r w:rsidRPr="00A83C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ยุทธศาสตร์การพัฒนาด้านการบริหารจัดการบ้านเมืองที่ดี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993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992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A83CDE" w:rsidRPr="00A83CDE" w:rsidTr="00A10987">
        <w:trPr>
          <w:trHeight w:val="253"/>
        </w:trPr>
        <w:tc>
          <w:tcPr>
            <w:tcW w:w="4395" w:type="dxa"/>
            <w:shd w:val="clear" w:color="auto" w:fill="FBD4B4"/>
            <w:vAlign w:val="center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รวมทั้งสิ้น</w:t>
            </w:r>
          </w:p>
        </w:tc>
        <w:tc>
          <w:tcPr>
            <w:tcW w:w="1134" w:type="dxa"/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140</w:t>
            </w:r>
          </w:p>
        </w:tc>
        <w:tc>
          <w:tcPr>
            <w:tcW w:w="992" w:type="dxa"/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276" w:type="dxa"/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172</w:t>
            </w:r>
          </w:p>
        </w:tc>
        <w:tc>
          <w:tcPr>
            <w:tcW w:w="992" w:type="dxa"/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1134" w:type="dxa"/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215</w:t>
            </w:r>
          </w:p>
        </w:tc>
        <w:tc>
          <w:tcPr>
            <w:tcW w:w="992" w:type="dxa"/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134" w:type="dxa"/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226</w:t>
            </w:r>
          </w:p>
        </w:tc>
        <w:tc>
          <w:tcPr>
            <w:tcW w:w="993" w:type="dxa"/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232</w:t>
            </w:r>
          </w:p>
        </w:tc>
        <w:tc>
          <w:tcPr>
            <w:tcW w:w="992" w:type="dxa"/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A83CDE" w:rsidRPr="00A83CDE" w:rsidTr="00A10987">
        <w:trPr>
          <w:trHeight w:val="253"/>
        </w:trPr>
        <w:tc>
          <w:tcPr>
            <w:tcW w:w="4395" w:type="dxa"/>
            <w:tcBorders>
              <w:bottom w:val="single" w:sz="4" w:space="0" w:color="auto"/>
            </w:tcBorders>
            <w:shd w:val="clear" w:color="auto" w:fill="FBD4B4"/>
            <w:vAlign w:val="center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คิดเป็นร้อยละของยุทธศาสตร์การพัฒนา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23.48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44.77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31.86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BD4B4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</w:tbl>
    <w:p w:rsidR="00A83CDE" w:rsidRPr="00A83CDE" w:rsidRDefault="00A83CDE" w:rsidP="00A83CDE">
      <w:pPr>
        <w:rPr>
          <w:rFonts w:ascii="TH SarabunIT๙" w:eastAsia="Calibri" w:hAnsi="TH SarabunIT๙" w:cs="TH SarabunIT๙"/>
          <w:sz w:val="30"/>
          <w:szCs w:val="30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mallCaps/>
          <w:spacing w:val="5"/>
          <w:sz w:val="32"/>
          <w:szCs w:val="32"/>
        </w:rPr>
        <w:sectPr w:rsidR="00A83CDE" w:rsidRPr="00A83CDE" w:rsidSect="00B91D9B">
          <w:pgSz w:w="16838" w:h="11906" w:orient="landscape"/>
          <w:pgMar w:top="992" w:right="1440" w:bottom="1440" w:left="1440" w:header="709" w:footer="709" w:gutter="0"/>
          <w:cols w:space="708"/>
          <w:docGrid w:linePitch="360"/>
        </w:sect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แบบที่  ๓/๑  แบบประเมินผลการดำเนินงานขององค์กรปกครองส่วนท้องถิ่นตามยุทธศาสตร์การพัฒนา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คำชี้แจง  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A83CDE">
        <w:rPr>
          <w:rFonts w:ascii="TH SarabunIT๙" w:eastAsia="Calibri" w:hAnsi="TH SarabunIT๙" w:cs="TH SarabunIT๙"/>
          <w:sz w:val="32"/>
          <w:szCs w:val="32"/>
          <w:cs/>
        </w:rPr>
        <w:t>แบบที่  ๓/๑  แบบประเมินตนเอง  โดยมีวัตถุประสงค์เพื่อใช้ประเมินผลการดำเนินงานขององค์กรปกครองส่วนท้องถิ่นตามยุทธศาสตร์ที่กำหนดไว้ภายใต้แผนยุทธศาสตร์ 5  ปี (พ.ศ. ๒๕</w:t>
      </w:r>
      <w:r w:rsidRPr="00A83CDE">
        <w:rPr>
          <w:rFonts w:ascii="TH SarabunIT๙" w:eastAsia="Calibri" w:hAnsi="TH SarabunIT๙" w:cs="TH SarabunIT๙" w:hint="cs"/>
          <w:sz w:val="32"/>
          <w:szCs w:val="32"/>
          <w:cs/>
        </w:rPr>
        <w:t>61</w:t>
      </w:r>
      <w:r w:rsidRPr="00A83CDE">
        <w:rPr>
          <w:rFonts w:ascii="TH SarabunIT๙" w:eastAsia="Calibri" w:hAnsi="TH SarabunIT๙" w:cs="TH SarabunIT๙"/>
          <w:sz w:val="32"/>
          <w:szCs w:val="32"/>
          <w:cs/>
        </w:rPr>
        <w:t xml:space="preserve"> – ๒๕๖</w:t>
      </w:r>
      <w:r w:rsidRPr="00A83CDE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A83CDE">
        <w:rPr>
          <w:rFonts w:ascii="TH SarabunIT๙" w:eastAsia="Calibri" w:hAnsi="TH SarabunIT๙" w:cs="TH SarabunIT๙"/>
          <w:sz w:val="32"/>
          <w:szCs w:val="32"/>
          <w:cs/>
        </w:rPr>
        <w:t>)  โดยมีกำหนดระยะเวลาในการติดตามและรายงานผลการดำเนินงานทุกๆ ๓ เดือน</w:t>
      </w:r>
      <w:r w:rsidRPr="00A83CD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3CDE">
        <w:rPr>
          <w:rFonts w:ascii="TH SarabunIT๙" w:eastAsia="Calibri" w:hAnsi="TH SarabunIT๙" w:cs="TH SarabunIT๙"/>
          <w:sz w:val="32"/>
          <w:szCs w:val="32"/>
          <w:cs/>
        </w:rPr>
        <w:t>(รายไตรมาส)</w:t>
      </w:r>
      <w:r w:rsidRPr="00A83CD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3CDE">
        <w:rPr>
          <w:rFonts w:ascii="TH SarabunIT๙" w:eastAsia="Calibri" w:hAnsi="TH SarabunIT๙" w:cs="TH SarabunIT๙"/>
          <w:sz w:val="32"/>
          <w:szCs w:val="32"/>
          <w:cs/>
        </w:rPr>
        <w:t>และ ทุกๆ ๖  เดือน  โดยเริ่มตั้งแต่สิ้นสุดโครงการ  เดือน  ตุลาคม  ๒๕</w:t>
      </w:r>
      <w:r w:rsidRPr="00A83CDE">
        <w:rPr>
          <w:rFonts w:ascii="TH SarabunIT๙" w:eastAsia="Calibri" w:hAnsi="TH SarabunIT๙" w:cs="TH SarabunIT๙" w:hint="cs"/>
          <w:sz w:val="32"/>
          <w:szCs w:val="32"/>
          <w:cs/>
        </w:rPr>
        <w:t>62</w:t>
      </w:r>
      <w:r w:rsidRPr="00A83CDE">
        <w:rPr>
          <w:rFonts w:ascii="TH SarabunIT๙" w:eastAsia="Calibri" w:hAnsi="TH SarabunIT๙" w:cs="TH SarabunIT๙"/>
          <w:sz w:val="32"/>
          <w:szCs w:val="32"/>
          <w:cs/>
        </w:rPr>
        <w:t xml:space="preserve"> – กันยายน  ๒๕๖</w:t>
      </w:r>
      <w:r w:rsidRPr="00A83CDE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 ๑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ข้อมูลทั่วไป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๑.๑  ชื่อองค์กรปกครองส่วนท้องถิ่น  องค์การบริหารส่วนตำบล</w:t>
      </w:r>
      <w:r w:rsidRPr="00A83CDE">
        <w:rPr>
          <w:rFonts w:ascii="TH SarabunIT๙" w:eastAsia="Calibri" w:hAnsi="TH SarabunIT๙" w:cs="TH SarabunIT๙" w:hint="cs"/>
          <w:sz w:val="32"/>
          <w:szCs w:val="32"/>
          <w:cs/>
        </w:rPr>
        <w:t>แม่อูคอ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๑.๒  รายงานผลการดำเนินงาน</w:t>
      </w:r>
      <w:r w:rsidRPr="00A83CD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ภายเดือนธันวาคม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 ๒  ยุทธศาสตร์การพัฒนาและโครงการในปีงบประมาณ พ.ศ. ๒๕๖</w:t>
      </w:r>
      <w:r w:rsidRPr="00A83CD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ยุทธศาสตร์และจำนวนโครงการที่ปรากฏอยู่ในแผนและจำนวนโครงการที่ได้ปฏิบัติ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98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7"/>
        <w:gridCol w:w="1360"/>
        <w:gridCol w:w="1796"/>
        <w:gridCol w:w="1790"/>
      </w:tblGrid>
      <w:tr w:rsidR="00A83CDE" w:rsidRPr="00A83CDE" w:rsidTr="00A10987">
        <w:trPr>
          <w:jc w:val="center"/>
        </w:trPr>
        <w:tc>
          <w:tcPr>
            <w:tcW w:w="4877" w:type="dxa"/>
            <w:vMerge w:val="restart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4946" w:type="dxa"/>
            <w:gridSpan w:val="3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</w:tr>
      <w:tr w:rsidR="00A83CDE" w:rsidRPr="00A83CDE" w:rsidTr="00A10987">
        <w:trPr>
          <w:jc w:val="center"/>
        </w:trPr>
        <w:tc>
          <w:tcPr>
            <w:tcW w:w="4877" w:type="dxa"/>
            <w:vMerge/>
            <w:tcBorders>
              <w:bottom w:val="single" w:sz="4" w:space="0" w:color="auto"/>
            </w:tcBorders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ปรากฏอยู่ในแผนพัฒนา</w:t>
            </w:r>
            <w:r w:rsidRPr="00A83CD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1796" w:type="dxa"/>
            <w:tcBorders>
              <w:bottom w:val="single" w:sz="4" w:space="0" w:color="auto"/>
            </w:tcBorders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บรรจุในข้อบัญญัติ</w:t>
            </w:r>
          </w:p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(นำไปปฏิบัติ)</w:t>
            </w: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ของโครงการที่ปรากฏในแผนฯ</w:t>
            </w:r>
          </w:p>
        </w:tc>
      </w:tr>
      <w:tr w:rsidR="00A83CDE" w:rsidRPr="00A83CDE" w:rsidTr="00A10987">
        <w:trPr>
          <w:jc w:val="center"/>
        </w:trPr>
        <w:tc>
          <w:tcPr>
            <w:tcW w:w="4877" w:type="dxa"/>
            <w:tcBorders>
              <w:bottom w:val="nil"/>
            </w:tcBorders>
            <w:vAlign w:val="center"/>
          </w:tcPr>
          <w:p w:rsidR="00A83CDE" w:rsidRPr="00A83CDE" w:rsidRDefault="00A83CDE" w:rsidP="00A83CD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A83CDE">
              <w:rPr>
                <w:rFonts w:ascii="TH SarabunIT๙" w:eastAsia="Times New Roman" w:hAnsi="TH SarabunIT๙" w:cs="TH SarabunIT๙"/>
                <w:sz w:val="30"/>
                <w:szCs w:val="30"/>
              </w:rPr>
              <w:t>1.</w:t>
            </w:r>
            <w:r w:rsidRPr="00A83CDE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การพัฒนาด้านโครงสร้างพื้นฐานและสาธารณูปโภค</w:t>
            </w:r>
          </w:p>
        </w:tc>
        <w:tc>
          <w:tcPr>
            <w:tcW w:w="1360" w:type="dxa"/>
            <w:tcBorders>
              <w:bottom w:val="nil"/>
            </w:tcBorders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Times New Roman" w:hAnsi="TH SarabunIT๙" w:cs="TH SarabunIT๙"/>
                <w:sz w:val="32"/>
                <w:szCs w:val="32"/>
              </w:rPr>
              <w:t>76</w:t>
            </w:r>
          </w:p>
        </w:tc>
        <w:tc>
          <w:tcPr>
            <w:tcW w:w="1796" w:type="dxa"/>
            <w:tcBorders>
              <w:bottom w:val="nil"/>
            </w:tcBorders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790" w:type="dxa"/>
            <w:tcBorders>
              <w:bottom w:val="nil"/>
            </w:tcBorders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6.5</w:t>
            </w:r>
          </w:p>
        </w:tc>
      </w:tr>
      <w:tr w:rsidR="00A83CDE" w:rsidRPr="00A83CDE" w:rsidTr="00A10987">
        <w:trPr>
          <w:jc w:val="center"/>
        </w:trPr>
        <w:tc>
          <w:tcPr>
            <w:tcW w:w="4877" w:type="dxa"/>
            <w:vAlign w:val="center"/>
          </w:tcPr>
          <w:p w:rsidR="00A83CDE" w:rsidRPr="00A83CDE" w:rsidRDefault="00A83CDE" w:rsidP="00A83CD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A83CDE">
              <w:rPr>
                <w:rFonts w:ascii="TH SarabunIT๙" w:eastAsia="Times New Roman" w:hAnsi="TH SarabunIT๙" w:cs="TH SarabunIT๙"/>
                <w:sz w:val="30"/>
                <w:szCs w:val="30"/>
              </w:rPr>
              <w:t>2.</w:t>
            </w:r>
            <w:r w:rsidRPr="00A83CDE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ยุทธศาสตร์การพัฒนาด้านเศรษฐกิจ ส่งเสริมการลงทุน</w:t>
            </w:r>
          </w:p>
        </w:tc>
        <w:tc>
          <w:tcPr>
            <w:tcW w:w="1360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796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90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2.32</w:t>
            </w:r>
          </w:p>
        </w:tc>
      </w:tr>
      <w:tr w:rsidR="00A83CDE" w:rsidRPr="00A83CDE" w:rsidTr="00A10987">
        <w:trPr>
          <w:jc w:val="center"/>
        </w:trPr>
        <w:tc>
          <w:tcPr>
            <w:tcW w:w="4877" w:type="dxa"/>
            <w:vAlign w:val="center"/>
          </w:tcPr>
          <w:p w:rsidR="00A83CDE" w:rsidRPr="00A83CDE" w:rsidRDefault="00A83CDE" w:rsidP="00A83CD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A83CDE">
              <w:rPr>
                <w:rFonts w:ascii="TH SarabunIT๙" w:eastAsia="Times New Roman" w:hAnsi="TH SarabunIT๙" w:cs="TH SarabunIT๙"/>
                <w:sz w:val="30"/>
                <w:szCs w:val="30"/>
              </w:rPr>
              <w:t>3.</w:t>
            </w:r>
            <w:r w:rsidRPr="00A83CDE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ยุทธศาสตร์การพัฒนาด้านคุณภาพชีวิต พัฒนาคนและสังคม</w:t>
            </w:r>
          </w:p>
        </w:tc>
        <w:tc>
          <w:tcPr>
            <w:tcW w:w="1360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Times New Roman" w:hAnsi="TH SarabunIT๙" w:cs="TH SarabunIT๙"/>
                <w:sz w:val="32"/>
                <w:szCs w:val="32"/>
              </w:rPr>
              <w:t>86</w:t>
            </w:r>
          </w:p>
        </w:tc>
        <w:tc>
          <w:tcPr>
            <w:tcW w:w="1796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790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29.30</w:t>
            </w:r>
          </w:p>
        </w:tc>
      </w:tr>
      <w:tr w:rsidR="00A83CDE" w:rsidRPr="00A83CDE" w:rsidTr="00A10987">
        <w:trPr>
          <w:jc w:val="center"/>
        </w:trPr>
        <w:tc>
          <w:tcPr>
            <w:tcW w:w="4877" w:type="dxa"/>
            <w:vAlign w:val="center"/>
          </w:tcPr>
          <w:p w:rsidR="00A83CDE" w:rsidRPr="00A83CDE" w:rsidRDefault="00A83CDE" w:rsidP="00A83CD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A83CDE">
              <w:rPr>
                <w:rFonts w:ascii="TH SarabunIT๙" w:eastAsia="Times New Roman" w:hAnsi="TH SarabunIT๙" w:cs="TH SarabunIT๙"/>
                <w:sz w:val="30"/>
                <w:szCs w:val="30"/>
              </w:rPr>
              <w:t>4.</w:t>
            </w:r>
            <w:r w:rsidRPr="00A83CDE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ยุทธศาสตร์การพัฒนาด้านศิลปวัฒนธรรมจารีตประเพณีภูมิปัญญาท้องถิ่น</w:t>
            </w:r>
          </w:p>
        </w:tc>
        <w:tc>
          <w:tcPr>
            <w:tcW w:w="1360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796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90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1.86</w:t>
            </w:r>
          </w:p>
        </w:tc>
      </w:tr>
      <w:tr w:rsidR="00A83CDE" w:rsidRPr="00A83CDE" w:rsidTr="00A10987">
        <w:trPr>
          <w:jc w:val="center"/>
        </w:trPr>
        <w:tc>
          <w:tcPr>
            <w:tcW w:w="4877" w:type="dxa"/>
            <w:vAlign w:val="center"/>
          </w:tcPr>
          <w:p w:rsidR="00A83CDE" w:rsidRPr="00A83CDE" w:rsidRDefault="00A83CDE" w:rsidP="00A83CD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A83CDE">
              <w:rPr>
                <w:rFonts w:ascii="TH SarabunIT๙" w:eastAsia="Times New Roman" w:hAnsi="TH SarabunIT๙" w:cs="TH SarabunIT๙"/>
                <w:sz w:val="30"/>
                <w:szCs w:val="30"/>
              </w:rPr>
              <w:t>5.</w:t>
            </w:r>
            <w:r w:rsidRPr="00A83CDE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1360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796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790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3.72</w:t>
            </w:r>
          </w:p>
        </w:tc>
      </w:tr>
      <w:tr w:rsidR="00A83CDE" w:rsidRPr="00A83CDE" w:rsidTr="00A10987">
        <w:trPr>
          <w:jc w:val="center"/>
        </w:trPr>
        <w:tc>
          <w:tcPr>
            <w:tcW w:w="4877" w:type="dxa"/>
            <w:vAlign w:val="center"/>
          </w:tcPr>
          <w:p w:rsidR="00A83CDE" w:rsidRPr="00A83CDE" w:rsidRDefault="00A83CDE" w:rsidP="00A83CD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A83CDE">
              <w:rPr>
                <w:rFonts w:ascii="TH SarabunIT๙" w:eastAsia="Times New Roman" w:hAnsi="TH SarabunIT๙" w:cs="TH SarabunIT๙"/>
                <w:sz w:val="30"/>
                <w:szCs w:val="30"/>
              </w:rPr>
              <w:t>6.</w:t>
            </w:r>
            <w:r w:rsidRPr="00A83CDE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ยุทธศาสตร์การพัฒนาด้านการท่องเที่ยว</w:t>
            </w:r>
          </w:p>
        </w:tc>
        <w:tc>
          <w:tcPr>
            <w:tcW w:w="1360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796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90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2.32</w:t>
            </w:r>
          </w:p>
        </w:tc>
      </w:tr>
      <w:tr w:rsidR="00A83CDE" w:rsidRPr="00A83CDE" w:rsidTr="00A10987">
        <w:trPr>
          <w:jc w:val="center"/>
        </w:trPr>
        <w:tc>
          <w:tcPr>
            <w:tcW w:w="4877" w:type="dxa"/>
            <w:vAlign w:val="center"/>
          </w:tcPr>
          <w:p w:rsidR="00A83CDE" w:rsidRPr="00A83CDE" w:rsidRDefault="00A83CDE" w:rsidP="00A83CD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A83CDE">
              <w:rPr>
                <w:rFonts w:ascii="TH SarabunIT๙" w:eastAsia="Times New Roman" w:hAnsi="TH SarabunIT๙" w:cs="TH SarabunIT๙"/>
                <w:sz w:val="30"/>
                <w:szCs w:val="30"/>
              </w:rPr>
              <w:t>7.</w:t>
            </w:r>
            <w:r w:rsidRPr="00A83CDE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ยุทธศาสตร์การพัฒนาด้านการบริหารจัดการบ้านเมืองที่ดี</w:t>
            </w:r>
          </w:p>
        </w:tc>
        <w:tc>
          <w:tcPr>
            <w:tcW w:w="1360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Times New Roman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796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790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5.58</w:t>
            </w:r>
          </w:p>
        </w:tc>
      </w:tr>
      <w:tr w:rsidR="00A83CDE" w:rsidRPr="00A83CDE" w:rsidTr="00A10987">
        <w:trPr>
          <w:jc w:val="center"/>
        </w:trPr>
        <w:tc>
          <w:tcPr>
            <w:tcW w:w="4877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60" w:type="dxa"/>
            <w:vAlign w:val="center"/>
          </w:tcPr>
          <w:p w:rsidR="00A83CDE" w:rsidRPr="00A83CDE" w:rsidRDefault="00A83CDE" w:rsidP="00A83C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Times New Roman" w:hAnsi="TH SarabunIT๙" w:cs="TH SarabunIT๙"/>
                <w:sz w:val="32"/>
                <w:szCs w:val="32"/>
              </w:rPr>
              <w:t>215</w:t>
            </w:r>
          </w:p>
        </w:tc>
        <w:tc>
          <w:tcPr>
            <w:tcW w:w="1796" w:type="dxa"/>
            <w:vAlign w:val="center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116</w:t>
            </w:r>
          </w:p>
        </w:tc>
        <w:tc>
          <w:tcPr>
            <w:tcW w:w="1790" w:type="dxa"/>
          </w:tcPr>
          <w:p w:rsidR="00A83CDE" w:rsidRPr="00A83CDE" w:rsidRDefault="00A83CDE" w:rsidP="00A83CD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51.6</w:t>
            </w:r>
          </w:p>
        </w:tc>
      </w:tr>
    </w:tbl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</w:p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83CDE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42D0D9" wp14:editId="4052D44C">
                <wp:simplePos x="0" y="0"/>
                <wp:positionH relativeFrom="column">
                  <wp:posOffset>819150</wp:posOffset>
                </wp:positionH>
                <wp:positionV relativeFrom="paragraph">
                  <wp:posOffset>-291465</wp:posOffset>
                </wp:positionV>
                <wp:extent cx="4581525" cy="428625"/>
                <wp:effectExtent l="19050" t="19050" r="47625" b="66675"/>
                <wp:wrapNone/>
                <wp:docPr id="20" name="สี่เหลี่ยมผืนผ้ามุมมน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15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83CDE" w:rsidRPr="00593593" w:rsidRDefault="00A83CDE" w:rsidP="00A83C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9359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</w:t>
                            </w:r>
                            <w:r w:rsidRPr="005935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การติดตามและประเมินคุณภาพแผนพัฒนาท้องถิ่น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36" style="position:absolute;margin-left:64.5pt;margin-top:-22.95pt;width:360.75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" fillcolor="#f79646" strokecolor="#f2f2f2" strokeweight="3pt">
                <v:shadow on="t" color="#974706" opacity=".5" offset="1pt"/>
                <v:textbox>
                  <w:txbxContent>
                    <w:p w:rsidR="00A83CDE" w:rsidRPr="00593593" w:rsidRDefault="00A83CDE" w:rsidP="00A83C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593593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แบบ</w:t>
                      </w:r>
                      <w:r w:rsidRPr="00593593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การติดตามและประเมินคุณภาพแผนพัฒนาท้องถิ่น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การประเมินคุณภาพของแผน</w:t>
      </w: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แนวทางการพิจารณาคุณภาพแผนยุทธศาสตร์การพัฒนา (พ.ศ. ๒5</w:t>
      </w:r>
      <w:r w:rsidRPr="00A83CD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– 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๒๕๖</w:t>
      </w:r>
      <w:r w:rsidRPr="00A83CD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 w:rsidRPr="00A83CDE">
        <w:rPr>
          <w:rFonts w:ascii="TH SarabunIT๙" w:eastAsia="Calibri" w:hAnsi="TH SarabunIT๙" w:cs="TH SarabunIT๙" w:hint="cs"/>
          <w:sz w:val="32"/>
          <w:szCs w:val="32"/>
          <w:cs/>
        </w:rPr>
        <w:t>แม่อูคอ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13"/>
        <w:gridCol w:w="1663"/>
        <w:gridCol w:w="1528"/>
      </w:tblGrid>
      <w:tr w:rsidR="00A83CDE" w:rsidRPr="00A83CDE" w:rsidTr="00A10987">
        <w:trPr>
          <w:jc w:val="center"/>
        </w:trPr>
        <w:tc>
          <w:tcPr>
            <w:tcW w:w="6523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680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542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83CDE" w:rsidRPr="00A83CDE" w:rsidTr="00A10987">
        <w:trPr>
          <w:jc w:val="center"/>
        </w:trPr>
        <w:tc>
          <w:tcPr>
            <w:tcW w:w="65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  ข้อมูลสภาพทั่วไปขององค์กรปกครองส่วนท้องถิ่น</w:t>
            </w:r>
          </w:p>
        </w:tc>
        <w:tc>
          <w:tcPr>
            <w:tcW w:w="1680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542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rPr>
          <w:jc w:val="center"/>
        </w:trPr>
        <w:tc>
          <w:tcPr>
            <w:tcW w:w="65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  การวิเคราะห์สภาวการณ์และศักยภาพ</w:t>
            </w:r>
          </w:p>
        </w:tc>
        <w:tc>
          <w:tcPr>
            <w:tcW w:w="1680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๒๕</w:t>
            </w:r>
          </w:p>
        </w:tc>
        <w:tc>
          <w:tcPr>
            <w:tcW w:w="1542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rPr>
          <w:jc w:val="center"/>
        </w:trPr>
        <w:tc>
          <w:tcPr>
            <w:tcW w:w="65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  ยุทธศาสตร์ ประกอบด้วย</w:t>
            </w:r>
          </w:p>
        </w:tc>
        <w:tc>
          <w:tcPr>
            <w:tcW w:w="1680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๖๕</w:t>
            </w:r>
          </w:p>
        </w:tc>
        <w:tc>
          <w:tcPr>
            <w:tcW w:w="1542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rPr>
          <w:jc w:val="center"/>
        </w:trPr>
        <w:tc>
          <w:tcPr>
            <w:tcW w:w="65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 วิสัยทัศน์</w:t>
            </w:r>
          </w:p>
        </w:tc>
        <w:tc>
          <w:tcPr>
            <w:tcW w:w="1680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1542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rPr>
          <w:jc w:val="center"/>
        </w:trPr>
        <w:tc>
          <w:tcPr>
            <w:tcW w:w="65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๓.๒  </w:t>
            </w:r>
            <w:proofErr w:type="spellStart"/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</w:t>
            </w:r>
          </w:p>
        </w:tc>
        <w:tc>
          <w:tcPr>
            <w:tcW w:w="1680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1542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rPr>
          <w:jc w:val="center"/>
        </w:trPr>
        <w:tc>
          <w:tcPr>
            <w:tcW w:w="65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๓.๓  ประเด็นยุทธศาสตร์</w:t>
            </w:r>
          </w:p>
        </w:tc>
        <w:tc>
          <w:tcPr>
            <w:tcW w:w="1680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(๑๐)</w:t>
            </w:r>
          </w:p>
        </w:tc>
        <w:tc>
          <w:tcPr>
            <w:tcW w:w="1542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rPr>
          <w:jc w:val="center"/>
        </w:trPr>
        <w:tc>
          <w:tcPr>
            <w:tcW w:w="65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๓.๔  เป้าประสงค์ของแต่ละยุทธศาสตร์</w:t>
            </w:r>
          </w:p>
        </w:tc>
        <w:tc>
          <w:tcPr>
            <w:tcW w:w="1680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1542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rPr>
          <w:jc w:val="center"/>
        </w:trPr>
        <w:tc>
          <w:tcPr>
            <w:tcW w:w="65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๓.๕  ตัวชี้วัดและค่าเป้าหมายของแต่ละประเด็นยุทธศาสตร์</w:t>
            </w:r>
          </w:p>
        </w:tc>
        <w:tc>
          <w:tcPr>
            <w:tcW w:w="1680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(๑๕)</w:t>
            </w:r>
          </w:p>
        </w:tc>
        <w:tc>
          <w:tcPr>
            <w:tcW w:w="1542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rPr>
          <w:jc w:val="center"/>
        </w:trPr>
        <w:tc>
          <w:tcPr>
            <w:tcW w:w="65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๓.๖  กลยุทธ์ของแต่ละประเด็นยุทธศาสตร์</w:t>
            </w:r>
          </w:p>
        </w:tc>
        <w:tc>
          <w:tcPr>
            <w:tcW w:w="1680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(๑๐)</w:t>
            </w:r>
          </w:p>
        </w:tc>
        <w:tc>
          <w:tcPr>
            <w:tcW w:w="1542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rPr>
          <w:jc w:val="center"/>
        </w:trPr>
        <w:tc>
          <w:tcPr>
            <w:tcW w:w="6523" w:type="dxa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๓.๗  บัญชีรายการชุดโครงการของแต่ละประเด็นยุทธศาสตร์</w:t>
            </w:r>
          </w:p>
        </w:tc>
        <w:tc>
          <w:tcPr>
            <w:tcW w:w="1680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(๑๕)</w:t>
            </w:r>
          </w:p>
        </w:tc>
        <w:tc>
          <w:tcPr>
            <w:tcW w:w="1542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rPr>
          <w:jc w:val="center"/>
        </w:trPr>
        <w:tc>
          <w:tcPr>
            <w:tcW w:w="6523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80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542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A83CDE" w:rsidRPr="00A83CDE" w:rsidRDefault="00A83CDE" w:rsidP="00A83C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Pr="00A83CDE" w:rsidRDefault="00A83CDE" w:rsidP="00A83CDE">
      <w:pPr>
        <w:rPr>
          <w:rFonts w:ascii="TH SarabunIT๙" w:eastAsia="Calibri" w:hAnsi="TH SarabunIT๙" w:cs="TH SarabunIT๙"/>
          <w:sz w:val="24"/>
          <w:szCs w:val="24"/>
        </w:rPr>
      </w:pP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การติดตามและประเมินผลโครงการสำหรับแผนพัฒนา</w:t>
      </w:r>
      <w:r w:rsidRPr="00A83CD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(พ.ศ. ๒๕๖</w:t>
      </w:r>
      <w:r w:rsidRPr="00A83CD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– 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๒๕๖</w:t>
      </w:r>
      <w:r w:rsidRPr="00A83CD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3C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เพื่อสอดคล้องของยุทธศาสตร์และโครงการ</w:t>
      </w:r>
    </w:p>
    <w:p w:rsidR="00A83CDE" w:rsidRPr="00A83CDE" w:rsidRDefault="00A83CDE" w:rsidP="00A83CD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1276"/>
        <w:gridCol w:w="1276"/>
      </w:tblGrid>
      <w:tr w:rsidR="00A83CDE" w:rsidRPr="00A83CDE" w:rsidTr="00A10987">
        <w:tc>
          <w:tcPr>
            <w:tcW w:w="7088" w:type="dxa"/>
            <w:shd w:val="clear" w:color="auto" w:fill="auto"/>
            <w:vAlign w:val="center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การสรุปสถานการณ์การพัฒนา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การประเมินผลการนาแผนพัฒนา</w:t>
            </w:r>
            <w:r w:rsidRPr="00A83CD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ท้องถิ่น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ไปปฏิบัติในเชิงปริมาณ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การประเมินผลการนาแผนพัฒนา</w:t>
            </w:r>
            <w:r w:rsidRPr="00A83CD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ท้องถิ่น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ไปปฏิบัติในเชิงคุณภาพ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แนวทางการพัฒนาและยุทธศาสตร์การพัฒนา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โครงการพัฒนาประกอบด้วย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๖๐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๕.๑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ความชัดเจนของชื่อโครงการ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๕.๒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กำหนดวัตถุประสงค์สอดคล้องกับโครงการ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๕.๓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จำนวนวัตถุประสงค์มีความเหมาะสมกับโครงการ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๕.๔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เป้าหมาย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>(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ผลผลิตของโครงการ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)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มีความชัดเจนนาไปสู่การตั้งงบประมาณได้ถูกต้อง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๕.๕ เป้าหมาย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(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ผลผลิตของโครงการ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)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มีความสอดคล้อง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ต่อเนื่องกับระยะเวลาปี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(5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ปี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)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๕.๖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งบประมาณมีความสอดคล้องกับเป้าหมาย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(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ผลผลิตของโครงการ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)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๕.๗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มีการประมาณการราคาถูกต้องตามหลักวิธีการงบประมาณ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๕.๘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มีงบประมาณที่ผ่านมา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 ปีย้อนหลัง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ตามความเป็นจริง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๕.๘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โครงการแต่ละโครงการครอบคลุมระยะเวลา ๓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ปี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ทุกโครงการ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๕.๑๐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มีการกำหนดตัวชี้วัด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(KPI)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และสอดคล้องกับวัตถุประสงค์และผลที่คาดว่าจะได้รับ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๕.๑๑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ตัวชี้วัด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(KPI)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วัดได้ถูกต้องตามหลักของการจัดทำโครงการ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๕.๑๒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ผลที่คาดว่าจะได้รับ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สอดคล้องกับโครงการ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๕.๑๓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ผลที่คาดว่าจะได้รับ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สอดคล้องกับวัตถุประสงค์  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๕.๑๔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หน่วยงานรับผิดชอบหลักสอดคล้องกับ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ยท</w:t>
            </w:r>
            <w:proofErr w:type="spellEnd"/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๐๓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ยท</w:t>
            </w:r>
            <w:proofErr w:type="spellEnd"/>
            <w:r w:rsidRPr="00A83CD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๐๔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A83CDE" w:rsidRPr="00A83CDE" w:rsidTr="00A10987">
        <w:tc>
          <w:tcPr>
            <w:tcW w:w="7088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shd w:val="clear" w:color="auto" w:fill="auto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3CD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276" w:type="dxa"/>
          </w:tcPr>
          <w:p w:rsidR="00A83CDE" w:rsidRPr="00A83CDE" w:rsidRDefault="00A83CDE" w:rsidP="00A83CD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A83CDE" w:rsidRPr="00A83CDE" w:rsidRDefault="00A83CDE" w:rsidP="00A83CDE">
      <w:pPr>
        <w:ind w:left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55420" w:rsidRDefault="00255420"/>
    <w:p w:rsidR="00B82F5F" w:rsidRDefault="00B82F5F"/>
    <w:p w:rsidR="00B82F5F" w:rsidRDefault="00B82F5F"/>
    <w:p w:rsidR="00B82F5F" w:rsidRDefault="00B82F5F"/>
    <w:p w:rsidR="00B82F5F" w:rsidRDefault="00B82F5F"/>
    <w:p w:rsidR="00B82F5F" w:rsidRDefault="00B82F5F"/>
    <w:p w:rsidR="00B82F5F" w:rsidRDefault="00B82F5F"/>
    <w:p w:rsidR="00B82F5F" w:rsidRDefault="00B82F5F"/>
    <w:p w:rsidR="00B82F5F" w:rsidRDefault="00B82F5F"/>
    <w:p w:rsidR="00BF718B" w:rsidRPr="00BF718B" w:rsidRDefault="00BF718B" w:rsidP="00BF718B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BF718B" w:rsidRPr="00BF718B" w:rsidRDefault="00BF718B" w:rsidP="00BF71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718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C642A7F" wp14:editId="69BF1151">
            <wp:simplePos x="0" y="0"/>
            <wp:positionH relativeFrom="column">
              <wp:posOffset>2573655</wp:posOffset>
            </wp:positionH>
            <wp:positionV relativeFrom="paragraph">
              <wp:posOffset>83185</wp:posOffset>
            </wp:positionV>
            <wp:extent cx="1009650" cy="1114425"/>
            <wp:effectExtent l="0" t="0" r="0" b="9525"/>
            <wp:wrapNone/>
            <wp:docPr id="21" name="รูปภาพ 21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8B" w:rsidRPr="00BF718B" w:rsidRDefault="00BF718B" w:rsidP="00BF718B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BF718B" w:rsidRPr="00BF718B" w:rsidRDefault="00BF718B" w:rsidP="00BF718B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BF718B" w:rsidRPr="00BF718B" w:rsidRDefault="00BF718B" w:rsidP="00BF718B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BF718B" w:rsidRPr="00BF718B" w:rsidRDefault="00BF718B" w:rsidP="00BF71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F718B" w:rsidRPr="00BF718B" w:rsidRDefault="00BF718B" w:rsidP="00BF718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BF718B" w:rsidRPr="00BF718B" w:rsidRDefault="00BF718B" w:rsidP="00BF718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F718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ประกาศ</w:t>
      </w:r>
      <w:r w:rsidRPr="00BF718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องค์การบริหารส่วนตำบลแม่อูคอ</w:t>
      </w:r>
    </w:p>
    <w:p w:rsidR="00BF718B" w:rsidRPr="00BF718B" w:rsidRDefault="00BF718B" w:rsidP="00BF718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F718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  รายงานผลการติดตามและประเมินผลแผนพัฒนา</w:t>
      </w:r>
      <w:r w:rsidRPr="00BF718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องค์การบริหารส่วนตำบลแม่อูคอ</w:t>
      </w:r>
    </w:p>
    <w:p w:rsidR="00BF718B" w:rsidRPr="00BF718B" w:rsidRDefault="00BF718B" w:rsidP="00BF718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F718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ปีงบประมาณ  พ.ศ. ๒๕</w:t>
      </w:r>
      <w:r w:rsidRPr="00BF718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๖3 </w:t>
      </w:r>
    </w:p>
    <w:p w:rsidR="00BF718B" w:rsidRPr="00BF718B" w:rsidRDefault="00BF718B" w:rsidP="00BF718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>**********************</w:t>
      </w:r>
      <w:r w:rsidRPr="00BF718B">
        <w:rPr>
          <w:rFonts w:ascii="TH SarabunIT๙" w:eastAsia="Times New Roman" w:hAnsi="TH SarabunIT๙" w:cs="TH SarabunIT๙"/>
          <w:sz w:val="32"/>
          <w:szCs w:val="32"/>
        </w:rPr>
        <w:t>*****</w:t>
      </w:r>
    </w:p>
    <w:p w:rsidR="00BF718B" w:rsidRPr="00BF718B" w:rsidRDefault="00BF718B" w:rsidP="00BF71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F718B" w:rsidRPr="00BF718B" w:rsidRDefault="00BF718B" w:rsidP="00BF718B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>เนื่องด้วยคณะกรรมการติดตามและประเมินผลแผนพัฒนา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ได้ดำเนินการติดตามและประเมินผลแผนพัฒนา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ปีงบประมาณ พ.ศ. ๒๕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>๖2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 xml:space="preserve">  ตามระเบียบกระทรวงมหาดไทย  ว่าด้วยการจัดทำแผนพัฒนาขององค์กรปกครองส่วนท้องถิ่น พ.ศ. ๒๕๔๘ 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หมวด6 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๒๙ 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(2) (3)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>แก้ไขเพิ่มเติม (ฉบับที่ 3) 2561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ทั้งนี้  ได้นำข้อมูลในระบบสารสนเทศเพื่อการวางแผนขององค์กรปกครองส่วนท้องถิ่น (</w:t>
      </w:r>
      <w:r w:rsidRPr="00BF718B">
        <w:rPr>
          <w:rFonts w:ascii="TH SarabunIT๙" w:eastAsia="Times New Roman" w:hAnsi="TH SarabunIT๙" w:cs="TH SarabunIT๙"/>
          <w:sz w:val="32"/>
          <w:szCs w:val="32"/>
        </w:rPr>
        <w:t>e-plan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>)  มาใช้ในการติดตามและประเมินผลแผนพัฒนา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>ดังกล่าว  โดยคณะกรรมการได้ดำเนินการติดตามรายงานและเสนอความเห็นซึ่งได้จากการติดตามและประเมินผลแผนพัฒนาต่อนายก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องค์การบริหารส่วนตำบลแม่อูคอ 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>และนายก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>เสนอต่อสภา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และคณะกรรมการพัฒนา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เป็นที่เรียบร้อยแล้ว  </w:t>
      </w:r>
    </w:p>
    <w:p w:rsidR="00BF718B" w:rsidRPr="00BF718B" w:rsidRDefault="00BF718B" w:rsidP="00BF718B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BF718B" w:rsidRPr="00BF718B" w:rsidRDefault="00BF718B" w:rsidP="00BF718B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 xml:space="preserve">ดังนั้น เพื่อเป็นการเผยแพร่ข้อมูลข่าวสารของทางราชการ  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องค์การบริหารส่วนตำบลแม่อูคอ      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>จึงประกาศรายงานผลการติดตามและประเมินผลแผนพัฒนาของ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ปีงบประมาณ พ.ศ. ๒๕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>63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 xml:space="preserve">  ให้ประชาชนทั่วไปได้รับทราบ  </w:t>
      </w:r>
    </w:p>
    <w:p w:rsidR="00BF718B" w:rsidRPr="00BF718B" w:rsidRDefault="00BF718B" w:rsidP="00BF718B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F718B">
        <w:rPr>
          <w:rFonts w:ascii="TH SarabunIT๙" w:eastAsia="Times New Roman" w:hAnsi="TH SarabunIT๙" w:cs="TH SarabunIT๙"/>
          <w:sz w:val="16"/>
          <w:szCs w:val="16"/>
          <w:cs/>
        </w:rPr>
        <w:t xml:space="preserve">    </w:t>
      </w:r>
    </w:p>
    <w:p w:rsidR="00BF718B" w:rsidRPr="00BF718B" w:rsidRDefault="00BF718B" w:rsidP="00BF718B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>จึงประกาศมาให้ทราบโดยทั่วกัน</w:t>
      </w:r>
    </w:p>
    <w:p w:rsidR="00BF718B" w:rsidRPr="00BF718B" w:rsidRDefault="00BF718B" w:rsidP="00BF718B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16"/>
          <w:szCs w:val="16"/>
        </w:rPr>
      </w:pPr>
    </w:p>
    <w:p w:rsidR="00BF718B" w:rsidRPr="00BF718B" w:rsidRDefault="00BF718B" w:rsidP="00BF718B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F718B">
        <w:rPr>
          <w:rFonts w:ascii="TH SarabunIT๙" w:eastAsia="Times New Roman" w:hAnsi="TH SarabunIT๙" w:cs="TH SarabunIT๙"/>
          <w:sz w:val="32"/>
          <w:szCs w:val="32"/>
        </w:rPr>
        <w:tab/>
      </w:r>
      <w:r w:rsidRPr="00BF718B">
        <w:rPr>
          <w:rFonts w:ascii="TH SarabunIT๙" w:eastAsia="Times New Roman" w:hAnsi="TH SarabunIT๙" w:cs="TH SarabunIT๙"/>
          <w:sz w:val="32"/>
          <w:szCs w:val="32"/>
        </w:rPr>
        <w:tab/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ประกาศ  ณ  วันที่  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15  ธันวาคม 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 xml:space="preserve">  พ.ศ. ๒๕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>๖3</w:t>
      </w:r>
    </w:p>
    <w:p w:rsidR="00BF718B" w:rsidRPr="00BF718B" w:rsidRDefault="00BF718B" w:rsidP="00BF718B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F718B">
        <w:rPr>
          <w:rFonts w:ascii="TH SarabunIT๙" w:eastAsia="Times New Roman" w:hAnsi="TH SarabunIT๙" w:cs="TH SarabunIT๙"/>
          <w:sz w:val="32"/>
          <w:szCs w:val="32"/>
        </w:rPr>
        <w:t xml:space="preserve">        </w:t>
      </w:r>
      <w:r w:rsidRPr="00BF718B">
        <w:rPr>
          <w:rFonts w:ascii="Calibri" w:eastAsia="Times New Roman" w:hAnsi="Calibri" w:cs="Cordia New"/>
          <w:noProof/>
        </w:rPr>
        <w:t xml:space="preserve">                             </w:t>
      </w:r>
      <w:r w:rsidRPr="00BF718B">
        <w:rPr>
          <w:rFonts w:ascii="Calibri" w:eastAsia="Times New Roman" w:hAnsi="Calibri" w:cs="Cordia New"/>
          <w:noProof/>
        </w:rPr>
        <w:drawing>
          <wp:inline distT="0" distB="0" distL="0" distR="0" wp14:anchorId="62083FB1" wp14:editId="71805F63">
            <wp:extent cx="1630018" cy="620201"/>
            <wp:effectExtent l="0" t="0" r="8890" b="8890"/>
            <wp:docPr id="22" name="Picture 1" descr="C:\Users\Computer\Downloads\38227532_252819262203982_6749802510258536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ownloads\38227532_252819262203982_674980251025853644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8000" contrast="97000"/>
                    </a:blip>
                    <a:srcRect l="33282" t="55215" r="24726" b="27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17" cy="62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18B">
        <w:rPr>
          <w:rFonts w:ascii="TH SarabunIT๙" w:eastAsia="Times New Roman" w:hAnsi="TH SarabunIT๙" w:cs="TH SarabunIT๙"/>
          <w:sz w:val="32"/>
          <w:szCs w:val="32"/>
        </w:rPr>
        <w:t xml:space="preserve">              </w:t>
      </w:r>
    </w:p>
    <w:p w:rsidR="00BF718B" w:rsidRPr="00BF718B" w:rsidRDefault="00BF718B" w:rsidP="00BF718B">
      <w:pPr>
        <w:spacing w:after="0" w:line="24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>นายบุญส่ง  เจริญเด่นสุริน)</w:t>
      </w:r>
    </w:p>
    <w:p w:rsidR="00BF718B" w:rsidRPr="00BF718B" w:rsidRDefault="00BF718B" w:rsidP="00BF71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718B">
        <w:rPr>
          <w:rFonts w:ascii="TH SarabunIT๙" w:eastAsia="Times New Roman" w:hAnsi="TH SarabunIT๙" w:cs="TH SarabunIT๙"/>
          <w:sz w:val="32"/>
          <w:szCs w:val="32"/>
        </w:rPr>
        <w:tab/>
      </w:r>
      <w:r w:rsidRPr="00BF718B">
        <w:rPr>
          <w:rFonts w:ascii="TH SarabunIT๙" w:eastAsia="Times New Roman" w:hAnsi="TH SarabunIT๙" w:cs="TH SarabunIT๙"/>
          <w:sz w:val="32"/>
          <w:szCs w:val="32"/>
        </w:rPr>
        <w:tab/>
      </w:r>
      <w:r w:rsidRPr="00BF718B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BF718B">
        <w:rPr>
          <w:rFonts w:ascii="TH SarabunIT๙" w:eastAsia="Times New Roman" w:hAnsi="TH SarabunIT๙" w:cs="TH SarabunIT๙"/>
          <w:sz w:val="32"/>
          <w:szCs w:val="32"/>
        </w:rPr>
        <w:tab/>
        <w:t xml:space="preserve">     </w:t>
      </w:r>
      <w:r w:rsidRPr="00BF718B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BF718B">
        <w:rPr>
          <w:rFonts w:ascii="TH SarabunIT๙" w:eastAsia="Times New Roman" w:hAnsi="TH SarabunIT๙" w:cs="TH SarabunIT๙"/>
          <w:sz w:val="32"/>
          <w:szCs w:val="32"/>
          <w:cs/>
        </w:rPr>
        <w:t>นายก</w:t>
      </w:r>
      <w:r w:rsidRPr="00BF718B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องค์การบริหารส่วนตำบลแม่อูคอ</w:t>
      </w:r>
    </w:p>
    <w:p w:rsidR="00B82F5F" w:rsidRPr="00B6732F" w:rsidRDefault="00B82F5F"/>
    <w:sectPr w:rsidR="00B82F5F" w:rsidRPr="00B6732F" w:rsidSect="00B51F99">
      <w:pgSz w:w="11906" w:h="16838" w:code="9"/>
      <w:pgMar w:top="1134" w:right="992" w:bottom="284" w:left="1418" w:header="284" w:footer="284" w:gutter="0"/>
      <w:paperSrc w:first="261" w:other="261"/>
      <w:pgNumType w:fmt="thaiNumbers"/>
      <w:cols w:space="9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8A9" w:rsidRDefault="000068A9" w:rsidP="00571AB5">
      <w:pPr>
        <w:spacing w:after="0" w:line="240" w:lineRule="auto"/>
      </w:pPr>
      <w:r>
        <w:separator/>
      </w:r>
    </w:p>
  </w:endnote>
  <w:endnote w:type="continuationSeparator" w:id="0">
    <w:p w:rsidR="000068A9" w:rsidRDefault="000068A9" w:rsidP="00571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N DuSit">
    <w:altName w:val="TH SarabunPSK"/>
    <w:charset w:val="00"/>
    <w:family w:val="auto"/>
    <w:pitch w:val="variable"/>
    <w:sig w:usb0="00000000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THSarabunNew">
    <w:altName w:val="Times New Roman"/>
    <w:panose1 w:val="00000000000000000000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8A9" w:rsidRDefault="000068A9" w:rsidP="00571AB5">
      <w:pPr>
        <w:spacing w:after="0" w:line="240" w:lineRule="auto"/>
      </w:pPr>
      <w:r>
        <w:separator/>
      </w:r>
    </w:p>
  </w:footnote>
  <w:footnote w:type="continuationSeparator" w:id="0">
    <w:p w:rsidR="000068A9" w:rsidRDefault="000068A9" w:rsidP="00571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4144"/>
    <w:multiLevelType w:val="hybridMultilevel"/>
    <w:tmpl w:val="61AC805A"/>
    <w:lvl w:ilvl="0" w:tplc="5B5A056C">
      <w:start w:val="1"/>
      <w:numFmt w:val="thaiNumbers"/>
      <w:lvlText w:val="%1)"/>
      <w:lvlJc w:val="left"/>
      <w:pPr>
        <w:ind w:left="720" w:hanging="720"/>
      </w:pPr>
      <w:rPr>
        <w:rFonts w:ascii="TH Baijam" w:hAnsi="TH Baijam" w:cs="TH Baijam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783ADF"/>
    <w:multiLevelType w:val="hybridMultilevel"/>
    <w:tmpl w:val="B07E5E3E"/>
    <w:lvl w:ilvl="0" w:tplc="079070BE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41C2A"/>
    <w:multiLevelType w:val="hybridMultilevel"/>
    <w:tmpl w:val="67C0CECE"/>
    <w:lvl w:ilvl="0" w:tplc="4190A39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0C3031A7"/>
    <w:multiLevelType w:val="hybridMultilevel"/>
    <w:tmpl w:val="BB148AF0"/>
    <w:lvl w:ilvl="0" w:tplc="F7C27764">
      <w:start w:val="1"/>
      <w:numFmt w:val="thaiNumbers"/>
      <w:lvlText w:val="%1)"/>
      <w:lvlJc w:val="left"/>
      <w:pPr>
        <w:ind w:left="72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842B2"/>
    <w:multiLevelType w:val="hybridMultilevel"/>
    <w:tmpl w:val="E580DE5A"/>
    <w:lvl w:ilvl="0" w:tplc="5DA2AD46">
      <w:start w:val="1"/>
      <w:numFmt w:val="thaiNumbers"/>
      <w:lvlText w:val="%1)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35E228A"/>
    <w:multiLevelType w:val="hybridMultilevel"/>
    <w:tmpl w:val="FD3EC6E8"/>
    <w:lvl w:ilvl="0" w:tplc="4B323C5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37052E8"/>
    <w:multiLevelType w:val="hybridMultilevel"/>
    <w:tmpl w:val="854E9E00"/>
    <w:lvl w:ilvl="0" w:tplc="2AEE619E">
      <w:start w:val="1"/>
      <w:numFmt w:val="thaiNumbers"/>
      <w:lvlText w:val="%1)"/>
      <w:lvlJc w:val="left"/>
      <w:pPr>
        <w:ind w:left="1226" w:hanging="375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565667F"/>
    <w:multiLevelType w:val="hybridMultilevel"/>
    <w:tmpl w:val="30D4AEC2"/>
    <w:lvl w:ilvl="0" w:tplc="466C1314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87E9F"/>
    <w:multiLevelType w:val="hybridMultilevel"/>
    <w:tmpl w:val="A21A57AE"/>
    <w:lvl w:ilvl="0" w:tplc="37807FDC">
      <w:start w:val="3"/>
      <w:numFmt w:val="thaiNumbers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191E3F7D"/>
    <w:multiLevelType w:val="hybridMultilevel"/>
    <w:tmpl w:val="2C7E2E74"/>
    <w:lvl w:ilvl="0" w:tplc="5EB49170">
      <w:start w:val="1"/>
      <w:numFmt w:val="decimal"/>
      <w:lvlText w:val="%1."/>
      <w:lvlJc w:val="left"/>
      <w:pPr>
        <w:ind w:left="1080" w:hanging="360"/>
      </w:pPr>
      <w:rPr>
        <w:rFonts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1E065A"/>
    <w:multiLevelType w:val="hybridMultilevel"/>
    <w:tmpl w:val="93B89EF2"/>
    <w:lvl w:ilvl="0" w:tplc="55BA45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90B49AC"/>
    <w:multiLevelType w:val="hybridMultilevel"/>
    <w:tmpl w:val="558C4CC0"/>
    <w:lvl w:ilvl="0" w:tplc="FBE4F18E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FB4C11"/>
    <w:multiLevelType w:val="hybridMultilevel"/>
    <w:tmpl w:val="44CCA834"/>
    <w:lvl w:ilvl="0" w:tplc="13F046D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7167B4"/>
    <w:multiLevelType w:val="hybridMultilevel"/>
    <w:tmpl w:val="0C0C9FBC"/>
    <w:lvl w:ilvl="0" w:tplc="7F38EE7E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0D5201E"/>
    <w:multiLevelType w:val="hybridMultilevel"/>
    <w:tmpl w:val="3EC2FA12"/>
    <w:lvl w:ilvl="0" w:tplc="9C260DF8">
      <w:start w:val="3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2622831"/>
    <w:multiLevelType w:val="hybridMultilevel"/>
    <w:tmpl w:val="47C47D84"/>
    <w:lvl w:ilvl="0" w:tplc="74F2085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366F7F34"/>
    <w:multiLevelType w:val="hybridMultilevel"/>
    <w:tmpl w:val="51BC15EA"/>
    <w:lvl w:ilvl="0" w:tplc="3C9479D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FC950BA"/>
    <w:multiLevelType w:val="hybridMultilevel"/>
    <w:tmpl w:val="44FE25A2"/>
    <w:lvl w:ilvl="0" w:tplc="98D80110">
      <w:start w:val="1"/>
      <w:numFmt w:val="thaiNumbers"/>
      <w:lvlText w:val="%1)"/>
      <w:lvlJc w:val="left"/>
      <w:pPr>
        <w:ind w:left="1793" w:hanging="375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402811E4"/>
    <w:multiLevelType w:val="hybridMultilevel"/>
    <w:tmpl w:val="87BCAC04"/>
    <w:lvl w:ilvl="0" w:tplc="396E87A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06A5B59"/>
    <w:multiLevelType w:val="hybridMultilevel"/>
    <w:tmpl w:val="385685E2"/>
    <w:lvl w:ilvl="0" w:tplc="B9CEA5C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2493A82"/>
    <w:multiLevelType w:val="hybridMultilevel"/>
    <w:tmpl w:val="7F58EB10"/>
    <w:lvl w:ilvl="0" w:tplc="495A98D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552C9B"/>
    <w:multiLevelType w:val="hybridMultilevel"/>
    <w:tmpl w:val="EF3202B6"/>
    <w:lvl w:ilvl="0" w:tplc="3A960FF0">
      <w:start w:val="1"/>
      <w:numFmt w:val="thaiNumbers"/>
      <w:lvlText w:val="%1."/>
      <w:lvlJc w:val="left"/>
      <w:pPr>
        <w:ind w:left="1470" w:hanging="375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2">
    <w:nsid w:val="454778BC"/>
    <w:multiLevelType w:val="hybridMultilevel"/>
    <w:tmpl w:val="70E6A530"/>
    <w:lvl w:ilvl="0" w:tplc="611AB8B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56B6EF6"/>
    <w:multiLevelType w:val="hybridMultilevel"/>
    <w:tmpl w:val="2224431C"/>
    <w:lvl w:ilvl="0" w:tplc="D73499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C244E0A"/>
    <w:multiLevelType w:val="hybridMultilevel"/>
    <w:tmpl w:val="2040AC16"/>
    <w:lvl w:ilvl="0" w:tplc="17B24CD0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C8D0A0E"/>
    <w:multiLevelType w:val="hybridMultilevel"/>
    <w:tmpl w:val="5C34C072"/>
    <w:lvl w:ilvl="0" w:tplc="CC8EEC86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52071E53"/>
    <w:multiLevelType w:val="hybridMultilevel"/>
    <w:tmpl w:val="D97E6EAC"/>
    <w:lvl w:ilvl="0" w:tplc="C1A6B748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554754A2"/>
    <w:multiLevelType w:val="hybridMultilevel"/>
    <w:tmpl w:val="74348C08"/>
    <w:lvl w:ilvl="0" w:tplc="32206D5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6F94939"/>
    <w:multiLevelType w:val="hybridMultilevel"/>
    <w:tmpl w:val="019E69BC"/>
    <w:lvl w:ilvl="0" w:tplc="6AA23A40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>
    <w:nsid w:val="610140A9"/>
    <w:multiLevelType w:val="hybridMultilevel"/>
    <w:tmpl w:val="9558E2DA"/>
    <w:lvl w:ilvl="0" w:tplc="E6AC0E8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1DB601A"/>
    <w:multiLevelType w:val="hybridMultilevel"/>
    <w:tmpl w:val="C58C1168"/>
    <w:lvl w:ilvl="0" w:tplc="6C4E73B0">
      <w:start w:val="1"/>
      <w:numFmt w:val="thaiNumbers"/>
      <w:lvlText w:val="(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4170E14"/>
    <w:multiLevelType w:val="hybridMultilevel"/>
    <w:tmpl w:val="CD9C5DB6"/>
    <w:lvl w:ilvl="0" w:tplc="2056D9B6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B637EDA"/>
    <w:multiLevelType w:val="hybridMultilevel"/>
    <w:tmpl w:val="1A6E3048"/>
    <w:lvl w:ilvl="0" w:tplc="4052F5D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5A75CEF"/>
    <w:multiLevelType w:val="hybridMultilevel"/>
    <w:tmpl w:val="26DE66C6"/>
    <w:lvl w:ilvl="0" w:tplc="FD7898FA">
      <w:start w:val="1"/>
      <w:numFmt w:val="thaiNumbers"/>
      <w:lvlText w:val="(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4">
    <w:nsid w:val="75DC4A67"/>
    <w:multiLevelType w:val="hybridMultilevel"/>
    <w:tmpl w:val="E4EA635E"/>
    <w:lvl w:ilvl="0" w:tplc="006C8668">
      <w:start w:val="1"/>
      <w:numFmt w:val="thaiNumbers"/>
      <w:lvlText w:val="%1)"/>
      <w:lvlJc w:val="left"/>
      <w:pPr>
        <w:ind w:left="294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15" w:hanging="360"/>
      </w:pPr>
    </w:lvl>
    <w:lvl w:ilvl="2" w:tplc="0409001B" w:tentative="1">
      <w:start w:val="1"/>
      <w:numFmt w:val="lowerRoman"/>
      <w:lvlText w:val="%3."/>
      <w:lvlJc w:val="right"/>
      <w:pPr>
        <w:ind w:left="4335" w:hanging="180"/>
      </w:pPr>
    </w:lvl>
    <w:lvl w:ilvl="3" w:tplc="0409000F" w:tentative="1">
      <w:start w:val="1"/>
      <w:numFmt w:val="decimal"/>
      <w:lvlText w:val="%4."/>
      <w:lvlJc w:val="left"/>
      <w:pPr>
        <w:ind w:left="5055" w:hanging="360"/>
      </w:pPr>
    </w:lvl>
    <w:lvl w:ilvl="4" w:tplc="04090019" w:tentative="1">
      <w:start w:val="1"/>
      <w:numFmt w:val="lowerLetter"/>
      <w:lvlText w:val="%5."/>
      <w:lvlJc w:val="left"/>
      <w:pPr>
        <w:ind w:left="5775" w:hanging="360"/>
      </w:pPr>
    </w:lvl>
    <w:lvl w:ilvl="5" w:tplc="0409001B" w:tentative="1">
      <w:start w:val="1"/>
      <w:numFmt w:val="lowerRoman"/>
      <w:lvlText w:val="%6."/>
      <w:lvlJc w:val="right"/>
      <w:pPr>
        <w:ind w:left="6495" w:hanging="180"/>
      </w:pPr>
    </w:lvl>
    <w:lvl w:ilvl="6" w:tplc="0409000F" w:tentative="1">
      <w:start w:val="1"/>
      <w:numFmt w:val="decimal"/>
      <w:lvlText w:val="%7."/>
      <w:lvlJc w:val="left"/>
      <w:pPr>
        <w:ind w:left="7215" w:hanging="360"/>
      </w:pPr>
    </w:lvl>
    <w:lvl w:ilvl="7" w:tplc="04090019" w:tentative="1">
      <w:start w:val="1"/>
      <w:numFmt w:val="lowerLetter"/>
      <w:lvlText w:val="%8."/>
      <w:lvlJc w:val="left"/>
      <w:pPr>
        <w:ind w:left="7935" w:hanging="360"/>
      </w:pPr>
    </w:lvl>
    <w:lvl w:ilvl="8" w:tplc="0409001B" w:tentative="1">
      <w:start w:val="1"/>
      <w:numFmt w:val="lowerRoman"/>
      <w:lvlText w:val="%9."/>
      <w:lvlJc w:val="right"/>
      <w:pPr>
        <w:ind w:left="8655" w:hanging="180"/>
      </w:pPr>
    </w:lvl>
  </w:abstractNum>
  <w:abstractNum w:abstractNumId="35">
    <w:nsid w:val="76FF7852"/>
    <w:multiLevelType w:val="hybridMultilevel"/>
    <w:tmpl w:val="D69A5094"/>
    <w:lvl w:ilvl="0" w:tplc="B894B01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D6D0839"/>
    <w:multiLevelType w:val="hybridMultilevel"/>
    <w:tmpl w:val="391AE7A2"/>
    <w:lvl w:ilvl="0" w:tplc="780E44F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6"/>
  </w:num>
  <w:num w:numId="2">
    <w:abstractNumId w:val="28"/>
  </w:num>
  <w:num w:numId="3">
    <w:abstractNumId w:val="14"/>
  </w:num>
  <w:num w:numId="4">
    <w:abstractNumId w:val="23"/>
  </w:num>
  <w:num w:numId="5">
    <w:abstractNumId w:val="16"/>
  </w:num>
  <w:num w:numId="6">
    <w:abstractNumId w:val="24"/>
  </w:num>
  <w:num w:numId="7">
    <w:abstractNumId w:val="5"/>
  </w:num>
  <w:num w:numId="8">
    <w:abstractNumId w:val="19"/>
  </w:num>
  <w:num w:numId="9">
    <w:abstractNumId w:val="4"/>
  </w:num>
  <w:num w:numId="10">
    <w:abstractNumId w:val="21"/>
  </w:num>
  <w:num w:numId="11">
    <w:abstractNumId w:val="22"/>
  </w:num>
  <w:num w:numId="12">
    <w:abstractNumId w:val="10"/>
  </w:num>
  <w:num w:numId="13">
    <w:abstractNumId w:val="18"/>
  </w:num>
  <w:num w:numId="14">
    <w:abstractNumId w:val="2"/>
  </w:num>
  <w:num w:numId="15">
    <w:abstractNumId w:val="27"/>
  </w:num>
  <w:num w:numId="16">
    <w:abstractNumId w:val="8"/>
  </w:num>
  <w:num w:numId="17">
    <w:abstractNumId w:val="29"/>
  </w:num>
  <w:num w:numId="18">
    <w:abstractNumId w:val="0"/>
  </w:num>
  <w:num w:numId="19">
    <w:abstractNumId w:val="34"/>
  </w:num>
  <w:num w:numId="20">
    <w:abstractNumId w:val="32"/>
  </w:num>
  <w:num w:numId="21">
    <w:abstractNumId w:val="26"/>
  </w:num>
  <w:num w:numId="22">
    <w:abstractNumId w:val="12"/>
  </w:num>
  <w:num w:numId="23">
    <w:abstractNumId w:val="15"/>
  </w:num>
  <w:num w:numId="24">
    <w:abstractNumId w:val="3"/>
  </w:num>
  <w:num w:numId="25">
    <w:abstractNumId w:val="17"/>
  </w:num>
  <w:num w:numId="26">
    <w:abstractNumId w:val="6"/>
  </w:num>
  <w:num w:numId="27">
    <w:abstractNumId w:val="1"/>
  </w:num>
  <w:num w:numId="28">
    <w:abstractNumId w:val="13"/>
  </w:num>
  <w:num w:numId="29">
    <w:abstractNumId w:val="30"/>
  </w:num>
  <w:num w:numId="30">
    <w:abstractNumId w:val="25"/>
  </w:num>
  <w:num w:numId="31">
    <w:abstractNumId w:val="7"/>
  </w:num>
  <w:num w:numId="32">
    <w:abstractNumId w:val="31"/>
  </w:num>
  <w:num w:numId="33">
    <w:abstractNumId w:val="11"/>
  </w:num>
  <w:num w:numId="34">
    <w:abstractNumId w:val="35"/>
  </w:num>
  <w:num w:numId="35">
    <w:abstractNumId w:val="20"/>
  </w:num>
  <w:num w:numId="36">
    <w:abstractNumId w:val="33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DFB"/>
    <w:rsid w:val="000068A9"/>
    <w:rsid w:val="00011AD5"/>
    <w:rsid w:val="00061131"/>
    <w:rsid w:val="001B3E99"/>
    <w:rsid w:val="001C0BFE"/>
    <w:rsid w:val="00203AB4"/>
    <w:rsid w:val="002070DF"/>
    <w:rsid w:val="00245993"/>
    <w:rsid w:val="00255420"/>
    <w:rsid w:val="00284174"/>
    <w:rsid w:val="003004F1"/>
    <w:rsid w:val="00314286"/>
    <w:rsid w:val="003855C8"/>
    <w:rsid w:val="00423702"/>
    <w:rsid w:val="0051488B"/>
    <w:rsid w:val="00571AB5"/>
    <w:rsid w:val="00644470"/>
    <w:rsid w:val="00787243"/>
    <w:rsid w:val="008427AE"/>
    <w:rsid w:val="0085204E"/>
    <w:rsid w:val="00915C1E"/>
    <w:rsid w:val="009631BD"/>
    <w:rsid w:val="009A54F6"/>
    <w:rsid w:val="00A23E38"/>
    <w:rsid w:val="00A83CDE"/>
    <w:rsid w:val="00AD41CB"/>
    <w:rsid w:val="00B51F99"/>
    <w:rsid w:val="00B6732F"/>
    <w:rsid w:val="00B725A9"/>
    <w:rsid w:val="00B82F5F"/>
    <w:rsid w:val="00BF718B"/>
    <w:rsid w:val="00CA5302"/>
    <w:rsid w:val="00CF6120"/>
    <w:rsid w:val="00D37698"/>
    <w:rsid w:val="00D54071"/>
    <w:rsid w:val="00D756A8"/>
    <w:rsid w:val="00DB3DFB"/>
    <w:rsid w:val="00ED6C64"/>
    <w:rsid w:val="00F64CD2"/>
    <w:rsid w:val="00FC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732F"/>
    <w:pPr>
      <w:keepNext/>
      <w:spacing w:after="0" w:line="240" w:lineRule="auto"/>
      <w:outlineLvl w:val="0"/>
    </w:pPr>
    <w:rPr>
      <w:rFonts w:ascii="AngsanaUPC" w:eastAsia="Cordia New" w:hAnsi="AngsanaUPC" w:cs="TH Baijam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qFormat/>
    <w:rsid w:val="00B6732F"/>
    <w:pPr>
      <w:keepNext/>
      <w:spacing w:before="240" w:after="60" w:line="240" w:lineRule="auto"/>
      <w:outlineLvl w:val="1"/>
    </w:pPr>
    <w:rPr>
      <w:rFonts w:ascii="Arial" w:eastAsia="Times New Roman" w:hAnsi="Arial" w:cs="Angsana New"/>
      <w:b/>
      <w:bCs/>
      <w:i/>
      <w:iCs/>
      <w:sz w:val="28"/>
      <w:szCs w:val="32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732F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paragraph" w:styleId="4">
    <w:name w:val="heading 4"/>
    <w:basedOn w:val="a"/>
    <w:next w:val="a"/>
    <w:link w:val="40"/>
    <w:qFormat/>
    <w:rsid w:val="00B6732F"/>
    <w:pPr>
      <w:keepNext/>
      <w:spacing w:before="240" w:after="60" w:line="240" w:lineRule="auto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54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13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C1332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571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571AB5"/>
  </w:style>
  <w:style w:type="paragraph" w:styleId="a8">
    <w:name w:val="footer"/>
    <w:aliases w:val=" อักขระ"/>
    <w:basedOn w:val="a"/>
    <w:link w:val="a9"/>
    <w:uiPriority w:val="99"/>
    <w:unhideWhenUsed/>
    <w:rsid w:val="00571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aliases w:val=" อักขระ อักขระ"/>
    <w:basedOn w:val="a0"/>
    <w:link w:val="a8"/>
    <w:uiPriority w:val="99"/>
    <w:rsid w:val="00571AB5"/>
  </w:style>
  <w:style w:type="character" w:customStyle="1" w:styleId="10">
    <w:name w:val="หัวเรื่อง 1 อักขระ"/>
    <w:basedOn w:val="a0"/>
    <w:link w:val="1"/>
    <w:uiPriority w:val="9"/>
    <w:rsid w:val="00B6732F"/>
    <w:rPr>
      <w:rFonts w:ascii="AngsanaUPC" w:eastAsia="Cordia New" w:hAnsi="AngsanaUPC" w:cs="TH Baijam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rsid w:val="00B6732F"/>
    <w:rPr>
      <w:rFonts w:ascii="Arial" w:eastAsia="Times New Roman" w:hAnsi="Arial" w:cs="Angsana New"/>
      <w:b/>
      <w:bCs/>
      <w:i/>
      <w:iCs/>
      <w:sz w:val="28"/>
      <w:szCs w:val="32"/>
      <w:lang w:val="x-none" w:eastAsia="x-non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6732F"/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character" w:customStyle="1" w:styleId="40">
    <w:name w:val="หัวเรื่อง 4 อักขระ"/>
    <w:basedOn w:val="a0"/>
    <w:link w:val="4"/>
    <w:rsid w:val="00B6732F"/>
    <w:rPr>
      <w:rFonts w:ascii="Times New Roman" w:eastAsia="Times New Roman" w:hAnsi="Times New Roman" w:cs="Angsana New"/>
      <w:b/>
      <w:bCs/>
      <w:sz w:val="28"/>
      <w:szCs w:val="32"/>
    </w:rPr>
  </w:style>
  <w:style w:type="numbering" w:customStyle="1" w:styleId="11">
    <w:name w:val="ไม่มีรายการ1"/>
    <w:next w:val="a2"/>
    <w:uiPriority w:val="99"/>
    <w:semiHidden/>
    <w:unhideWhenUsed/>
    <w:rsid w:val="00B6732F"/>
  </w:style>
  <w:style w:type="paragraph" w:styleId="aa">
    <w:name w:val="caption"/>
    <w:basedOn w:val="a"/>
    <w:next w:val="a"/>
    <w:qFormat/>
    <w:rsid w:val="00B6732F"/>
    <w:pPr>
      <w:spacing w:after="0" w:line="240" w:lineRule="auto"/>
    </w:pPr>
    <w:rPr>
      <w:rFonts w:ascii="AngsanaUPC" w:eastAsia="Cordia New" w:hAnsi="AngsanaUPC" w:cs="TH Baijam"/>
      <w:b/>
      <w:bCs/>
      <w:sz w:val="36"/>
      <w:szCs w:val="36"/>
    </w:rPr>
  </w:style>
  <w:style w:type="paragraph" w:styleId="ab">
    <w:name w:val="Body Text Indent"/>
    <w:basedOn w:val="a"/>
    <w:link w:val="ac"/>
    <w:rsid w:val="00B6732F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c">
    <w:name w:val="การเยื้องเนื้อความ อักขระ"/>
    <w:basedOn w:val="a0"/>
    <w:link w:val="ab"/>
    <w:rsid w:val="00B6732F"/>
    <w:rPr>
      <w:rFonts w:ascii="BrowalliaUPC" w:eastAsia="Times New Roman" w:hAnsi="BrowalliaUPC" w:cs="BrowalliaUPC"/>
      <w:b/>
      <w:bCs/>
      <w:sz w:val="32"/>
      <w:szCs w:val="32"/>
    </w:rPr>
  </w:style>
  <w:style w:type="table" w:styleId="ad">
    <w:name w:val="Table Grid"/>
    <w:basedOn w:val="a1"/>
    <w:rsid w:val="00B6732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6732F"/>
    <w:pPr>
      <w:autoSpaceDE w:val="0"/>
      <w:autoSpaceDN w:val="0"/>
      <w:adjustRightInd w:val="0"/>
      <w:spacing w:after="0" w:line="240" w:lineRule="auto"/>
    </w:pPr>
    <w:rPr>
      <w:rFonts w:ascii="DSN DuSit" w:eastAsia="Times New Roman" w:hAnsi="Times New Roman" w:cs="DSN DuSit"/>
      <w:color w:val="000000"/>
      <w:sz w:val="24"/>
      <w:szCs w:val="24"/>
    </w:rPr>
  </w:style>
  <w:style w:type="character" w:styleId="ae">
    <w:name w:val="page number"/>
    <w:basedOn w:val="a0"/>
    <w:rsid w:val="00B6732F"/>
  </w:style>
  <w:style w:type="paragraph" w:styleId="af">
    <w:name w:val="annotation text"/>
    <w:basedOn w:val="a"/>
    <w:link w:val="af0"/>
    <w:semiHidden/>
    <w:rsid w:val="00B6732F"/>
    <w:pPr>
      <w:spacing w:after="0" w:line="240" w:lineRule="auto"/>
    </w:pPr>
    <w:rPr>
      <w:rFonts w:ascii="Cordia New" w:eastAsia="Cordia New" w:hAnsi="Cordia New" w:cs="Angsana New"/>
      <w:sz w:val="28"/>
      <w:lang w:val="x-none" w:eastAsia="x-none"/>
    </w:rPr>
  </w:style>
  <w:style w:type="character" w:customStyle="1" w:styleId="af0">
    <w:name w:val="ข้อความข้อคิดเห็น อักขระ"/>
    <w:basedOn w:val="a0"/>
    <w:link w:val="af"/>
    <w:semiHidden/>
    <w:rsid w:val="00B6732F"/>
    <w:rPr>
      <w:rFonts w:ascii="Cordia New" w:eastAsia="Cordia New" w:hAnsi="Cordia New" w:cs="Angsana New"/>
      <w:sz w:val="28"/>
      <w:lang w:val="x-none" w:eastAsia="x-none"/>
    </w:rPr>
  </w:style>
  <w:style w:type="character" w:customStyle="1" w:styleId="apple-converted-space">
    <w:name w:val="apple-converted-space"/>
    <w:basedOn w:val="a0"/>
    <w:rsid w:val="00B6732F"/>
  </w:style>
  <w:style w:type="character" w:styleId="af1">
    <w:name w:val="Hyperlink"/>
    <w:uiPriority w:val="99"/>
    <w:unhideWhenUsed/>
    <w:rsid w:val="00B6732F"/>
    <w:rPr>
      <w:color w:val="0000FF"/>
      <w:u w:val="single"/>
    </w:rPr>
  </w:style>
  <w:style w:type="numbering" w:customStyle="1" w:styleId="110">
    <w:name w:val="ไม่มีรายการ11"/>
    <w:next w:val="a2"/>
    <w:semiHidden/>
    <w:rsid w:val="00B6732F"/>
  </w:style>
  <w:style w:type="paragraph" w:styleId="af2">
    <w:name w:val="Title"/>
    <w:basedOn w:val="a"/>
    <w:link w:val="af3"/>
    <w:uiPriority w:val="99"/>
    <w:qFormat/>
    <w:rsid w:val="00B6732F"/>
    <w:pPr>
      <w:spacing w:after="0" w:line="240" w:lineRule="auto"/>
      <w:jc w:val="center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f3">
    <w:name w:val="ชื่อเรื่อง อักขระ"/>
    <w:basedOn w:val="a0"/>
    <w:link w:val="af2"/>
    <w:uiPriority w:val="99"/>
    <w:rsid w:val="00B6732F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af4">
    <w:name w:val="Subtitle"/>
    <w:basedOn w:val="a"/>
    <w:link w:val="af5"/>
    <w:qFormat/>
    <w:rsid w:val="00B6732F"/>
    <w:pPr>
      <w:spacing w:after="0" w:line="240" w:lineRule="auto"/>
      <w:jc w:val="center"/>
    </w:pPr>
    <w:rPr>
      <w:rFonts w:ascii="BrowalliaUPC" w:eastAsia="Times New Roman" w:hAnsi="BrowalliaUPC" w:cs="Angsana New"/>
      <w:b/>
      <w:bCs/>
      <w:sz w:val="32"/>
      <w:szCs w:val="32"/>
      <w:lang w:val="x-none" w:eastAsia="x-none"/>
    </w:rPr>
  </w:style>
  <w:style w:type="character" w:customStyle="1" w:styleId="af5">
    <w:name w:val="ชื่อเรื่องรอง อักขระ"/>
    <w:basedOn w:val="a0"/>
    <w:link w:val="af4"/>
    <w:rsid w:val="00B6732F"/>
    <w:rPr>
      <w:rFonts w:ascii="BrowalliaUPC" w:eastAsia="Times New Roman" w:hAnsi="BrowalliaUPC" w:cs="Angsana New"/>
      <w:b/>
      <w:bCs/>
      <w:sz w:val="32"/>
      <w:szCs w:val="32"/>
      <w:lang w:val="x-none" w:eastAsia="x-none"/>
    </w:rPr>
  </w:style>
  <w:style w:type="numbering" w:customStyle="1" w:styleId="21">
    <w:name w:val="ไม่มีรายการ2"/>
    <w:next w:val="a2"/>
    <w:semiHidden/>
    <w:rsid w:val="00B6732F"/>
  </w:style>
  <w:style w:type="paragraph" w:styleId="af6">
    <w:name w:val="Body Text"/>
    <w:basedOn w:val="a"/>
    <w:link w:val="af7"/>
    <w:rsid w:val="00B6732F"/>
    <w:pPr>
      <w:spacing w:after="0" w:line="240" w:lineRule="auto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f7">
    <w:name w:val="เนื้อความ อักขระ"/>
    <w:basedOn w:val="a0"/>
    <w:link w:val="af6"/>
    <w:rsid w:val="00B6732F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22">
    <w:name w:val="Body Text Indent 2"/>
    <w:basedOn w:val="a"/>
    <w:link w:val="23"/>
    <w:rsid w:val="00B6732F"/>
    <w:pPr>
      <w:spacing w:after="0" w:line="240" w:lineRule="auto"/>
      <w:ind w:firstLine="1080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23">
    <w:name w:val="การเยื้องเนื้อความ 2 อักขระ"/>
    <w:basedOn w:val="a0"/>
    <w:link w:val="22"/>
    <w:rsid w:val="00B6732F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31">
    <w:name w:val="Body Text Indent 3"/>
    <w:basedOn w:val="a"/>
    <w:link w:val="32"/>
    <w:rsid w:val="00B6732F"/>
    <w:pPr>
      <w:spacing w:after="0" w:line="240" w:lineRule="auto"/>
      <w:ind w:firstLine="1080"/>
      <w:jc w:val="thaiDistribute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32">
    <w:name w:val="การเยื้องเนื้อความ 3 อักขระ"/>
    <w:basedOn w:val="a0"/>
    <w:link w:val="31"/>
    <w:rsid w:val="00B6732F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customStyle="1" w:styleId="Content">
    <w:name w:val="Content"/>
    <w:basedOn w:val="a"/>
    <w:qFormat/>
    <w:rsid w:val="00B6732F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f8">
    <w:name w:val="No Spacing"/>
    <w:uiPriority w:val="1"/>
    <w:qFormat/>
    <w:rsid w:val="00B6732F"/>
    <w:pPr>
      <w:spacing w:after="0" w:line="240" w:lineRule="auto"/>
    </w:pPr>
    <w:rPr>
      <w:rFonts w:ascii="TH Baijam" w:eastAsia="Times New Roman" w:hAnsi="TH Baijam" w:cs="Angsana New"/>
      <w:sz w:val="32"/>
      <w:szCs w:val="40"/>
    </w:rPr>
  </w:style>
  <w:style w:type="numbering" w:customStyle="1" w:styleId="33">
    <w:name w:val="ไม่มีรายการ3"/>
    <w:next w:val="a2"/>
    <w:uiPriority w:val="99"/>
    <w:semiHidden/>
    <w:unhideWhenUsed/>
    <w:rsid w:val="00255420"/>
  </w:style>
  <w:style w:type="table" w:customStyle="1" w:styleId="12">
    <w:name w:val="เส้นตาราง1"/>
    <w:basedOn w:val="a1"/>
    <w:next w:val="ad"/>
    <w:uiPriority w:val="59"/>
    <w:rsid w:val="00255420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ไม่มีรายการ12"/>
    <w:next w:val="a2"/>
    <w:uiPriority w:val="99"/>
    <w:semiHidden/>
    <w:unhideWhenUsed/>
    <w:rsid w:val="00255420"/>
  </w:style>
  <w:style w:type="numbering" w:customStyle="1" w:styleId="210">
    <w:name w:val="ไม่มีรายการ21"/>
    <w:next w:val="a2"/>
    <w:uiPriority w:val="99"/>
    <w:semiHidden/>
    <w:unhideWhenUsed/>
    <w:rsid w:val="00255420"/>
  </w:style>
  <w:style w:type="numbering" w:customStyle="1" w:styleId="310">
    <w:name w:val="ไม่มีรายการ31"/>
    <w:next w:val="a2"/>
    <w:uiPriority w:val="99"/>
    <w:semiHidden/>
    <w:unhideWhenUsed/>
    <w:rsid w:val="002554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732F"/>
    <w:pPr>
      <w:keepNext/>
      <w:spacing w:after="0" w:line="240" w:lineRule="auto"/>
      <w:outlineLvl w:val="0"/>
    </w:pPr>
    <w:rPr>
      <w:rFonts w:ascii="AngsanaUPC" w:eastAsia="Cordia New" w:hAnsi="AngsanaUPC" w:cs="TH Baijam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qFormat/>
    <w:rsid w:val="00B6732F"/>
    <w:pPr>
      <w:keepNext/>
      <w:spacing w:before="240" w:after="60" w:line="240" w:lineRule="auto"/>
      <w:outlineLvl w:val="1"/>
    </w:pPr>
    <w:rPr>
      <w:rFonts w:ascii="Arial" w:eastAsia="Times New Roman" w:hAnsi="Arial" w:cs="Angsana New"/>
      <w:b/>
      <w:bCs/>
      <w:i/>
      <w:iCs/>
      <w:sz w:val="28"/>
      <w:szCs w:val="32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732F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paragraph" w:styleId="4">
    <w:name w:val="heading 4"/>
    <w:basedOn w:val="a"/>
    <w:next w:val="a"/>
    <w:link w:val="40"/>
    <w:qFormat/>
    <w:rsid w:val="00B6732F"/>
    <w:pPr>
      <w:keepNext/>
      <w:spacing w:before="240" w:after="60" w:line="240" w:lineRule="auto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54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13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C1332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571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571AB5"/>
  </w:style>
  <w:style w:type="paragraph" w:styleId="a8">
    <w:name w:val="footer"/>
    <w:aliases w:val=" อักขระ"/>
    <w:basedOn w:val="a"/>
    <w:link w:val="a9"/>
    <w:uiPriority w:val="99"/>
    <w:unhideWhenUsed/>
    <w:rsid w:val="00571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aliases w:val=" อักขระ อักขระ"/>
    <w:basedOn w:val="a0"/>
    <w:link w:val="a8"/>
    <w:uiPriority w:val="99"/>
    <w:rsid w:val="00571AB5"/>
  </w:style>
  <w:style w:type="character" w:customStyle="1" w:styleId="10">
    <w:name w:val="หัวเรื่อง 1 อักขระ"/>
    <w:basedOn w:val="a0"/>
    <w:link w:val="1"/>
    <w:uiPriority w:val="9"/>
    <w:rsid w:val="00B6732F"/>
    <w:rPr>
      <w:rFonts w:ascii="AngsanaUPC" w:eastAsia="Cordia New" w:hAnsi="AngsanaUPC" w:cs="TH Baijam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rsid w:val="00B6732F"/>
    <w:rPr>
      <w:rFonts w:ascii="Arial" w:eastAsia="Times New Roman" w:hAnsi="Arial" w:cs="Angsana New"/>
      <w:b/>
      <w:bCs/>
      <w:i/>
      <w:iCs/>
      <w:sz w:val="28"/>
      <w:szCs w:val="32"/>
      <w:lang w:val="x-none" w:eastAsia="x-non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6732F"/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character" w:customStyle="1" w:styleId="40">
    <w:name w:val="หัวเรื่อง 4 อักขระ"/>
    <w:basedOn w:val="a0"/>
    <w:link w:val="4"/>
    <w:rsid w:val="00B6732F"/>
    <w:rPr>
      <w:rFonts w:ascii="Times New Roman" w:eastAsia="Times New Roman" w:hAnsi="Times New Roman" w:cs="Angsana New"/>
      <w:b/>
      <w:bCs/>
      <w:sz w:val="28"/>
      <w:szCs w:val="32"/>
    </w:rPr>
  </w:style>
  <w:style w:type="numbering" w:customStyle="1" w:styleId="11">
    <w:name w:val="ไม่มีรายการ1"/>
    <w:next w:val="a2"/>
    <w:uiPriority w:val="99"/>
    <w:semiHidden/>
    <w:unhideWhenUsed/>
    <w:rsid w:val="00B6732F"/>
  </w:style>
  <w:style w:type="paragraph" w:styleId="aa">
    <w:name w:val="caption"/>
    <w:basedOn w:val="a"/>
    <w:next w:val="a"/>
    <w:qFormat/>
    <w:rsid w:val="00B6732F"/>
    <w:pPr>
      <w:spacing w:after="0" w:line="240" w:lineRule="auto"/>
    </w:pPr>
    <w:rPr>
      <w:rFonts w:ascii="AngsanaUPC" w:eastAsia="Cordia New" w:hAnsi="AngsanaUPC" w:cs="TH Baijam"/>
      <w:b/>
      <w:bCs/>
      <w:sz w:val="36"/>
      <w:szCs w:val="36"/>
    </w:rPr>
  </w:style>
  <w:style w:type="paragraph" w:styleId="ab">
    <w:name w:val="Body Text Indent"/>
    <w:basedOn w:val="a"/>
    <w:link w:val="ac"/>
    <w:rsid w:val="00B6732F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c">
    <w:name w:val="การเยื้องเนื้อความ อักขระ"/>
    <w:basedOn w:val="a0"/>
    <w:link w:val="ab"/>
    <w:rsid w:val="00B6732F"/>
    <w:rPr>
      <w:rFonts w:ascii="BrowalliaUPC" w:eastAsia="Times New Roman" w:hAnsi="BrowalliaUPC" w:cs="BrowalliaUPC"/>
      <w:b/>
      <w:bCs/>
      <w:sz w:val="32"/>
      <w:szCs w:val="32"/>
    </w:rPr>
  </w:style>
  <w:style w:type="table" w:styleId="ad">
    <w:name w:val="Table Grid"/>
    <w:basedOn w:val="a1"/>
    <w:rsid w:val="00B6732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6732F"/>
    <w:pPr>
      <w:autoSpaceDE w:val="0"/>
      <w:autoSpaceDN w:val="0"/>
      <w:adjustRightInd w:val="0"/>
      <w:spacing w:after="0" w:line="240" w:lineRule="auto"/>
    </w:pPr>
    <w:rPr>
      <w:rFonts w:ascii="DSN DuSit" w:eastAsia="Times New Roman" w:hAnsi="Times New Roman" w:cs="DSN DuSit"/>
      <w:color w:val="000000"/>
      <w:sz w:val="24"/>
      <w:szCs w:val="24"/>
    </w:rPr>
  </w:style>
  <w:style w:type="character" w:styleId="ae">
    <w:name w:val="page number"/>
    <w:basedOn w:val="a0"/>
    <w:rsid w:val="00B6732F"/>
  </w:style>
  <w:style w:type="paragraph" w:styleId="af">
    <w:name w:val="annotation text"/>
    <w:basedOn w:val="a"/>
    <w:link w:val="af0"/>
    <w:semiHidden/>
    <w:rsid w:val="00B6732F"/>
    <w:pPr>
      <w:spacing w:after="0" w:line="240" w:lineRule="auto"/>
    </w:pPr>
    <w:rPr>
      <w:rFonts w:ascii="Cordia New" w:eastAsia="Cordia New" w:hAnsi="Cordia New" w:cs="Angsana New"/>
      <w:sz w:val="28"/>
      <w:lang w:val="x-none" w:eastAsia="x-none"/>
    </w:rPr>
  </w:style>
  <w:style w:type="character" w:customStyle="1" w:styleId="af0">
    <w:name w:val="ข้อความข้อคิดเห็น อักขระ"/>
    <w:basedOn w:val="a0"/>
    <w:link w:val="af"/>
    <w:semiHidden/>
    <w:rsid w:val="00B6732F"/>
    <w:rPr>
      <w:rFonts w:ascii="Cordia New" w:eastAsia="Cordia New" w:hAnsi="Cordia New" w:cs="Angsana New"/>
      <w:sz w:val="28"/>
      <w:lang w:val="x-none" w:eastAsia="x-none"/>
    </w:rPr>
  </w:style>
  <w:style w:type="character" w:customStyle="1" w:styleId="apple-converted-space">
    <w:name w:val="apple-converted-space"/>
    <w:basedOn w:val="a0"/>
    <w:rsid w:val="00B6732F"/>
  </w:style>
  <w:style w:type="character" w:styleId="af1">
    <w:name w:val="Hyperlink"/>
    <w:uiPriority w:val="99"/>
    <w:unhideWhenUsed/>
    <w:rsid w:val="00B6732F"/>
    <w:rPr>
      <w:color w:val="0000FF"/>
      <w:u w:val="single"/>
    </w:rPr>
  </w:style>
  <w:style w:type="numbering" w:customStyle="1" w:styleId="110">
    <w:name w:val="ไม่มีรายการ11"/>
    <w:next w:val="a2"/>
    <w:semiHidden/>
    <w:rsid w:val="00B6732F"/>
  </w:style>
  <w:style w:type="paragraph" w:styleId="af2">
    <w:name w:val="Title"/>
    <w:basedOn w:val="a"/>
    <w:link w:val="af3"/>
    <w:uiPriority w:val="99"/>
    <w:qFormat/>
    <w:rsid w:val="00B6732F"/>
    <w:pPr>
      <w:spacing w:after="0" w:line="240" w:lineRule="auto"/>
      <w:jc w:val="center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f3">
    <w:name w:val="ชื่อเรื่อง อักขระ"/>
    <w:basedOn w:val="a0"/>
    <w:link w:val="af2"/>
    <w:uiPriority w:val="99"/>
    <w:rsid w:val="00B6732F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af4">
    <w:name w:val="Subtitle"/>
    <w:basedOn w:val="a"/>
    <w:link w:val="af5"/>
    <w:qFormat/>
    <w:rsid w:val="00B6732F"/>
    <w:pPr>
      <w:spacing w:after="0" w:line="240" w:lineRule="auto"/>
      <w:jc w:val="center"/>
    </w:pPr>
    <w:rPr>
      <w:rFonts w:ascii="BrowalliaUPC" w:eastAsia="Times New Roman" w:hAnsi="BrowalliaUPC" w:cs="Angsana New"/>
      <w:b/>
      <w:bCs/>
      <w:sz w:val="32"/>
      <w:szCs w:val="32"/>
      <w:lang w:val="x-none" w:eastAsia="x-none"/>
    </w:rPr>
  </w:style>
  <w:style w:type="character" w:customStyle="1" w:styleId="af5">
    <w:name w:val="ชื่อเรื่องรอง อักขระ"/>
    <w:basedOn w:val="a0"/>
    <w:link w:val="af4"/>
    <w:rsid w:val="00B6732F"/>
    <w:rPr>
      <w:rFonts w:ascii="BrowalliaUPC" w:eastAsia="Times New Roman" w:hAnsi="BrowalliaUPC" w:cs="Angsana New"/>
      <w:b/>
      <w:bCs/>
      <w:sz w:val="32"/>
      <w:szCs w:val="32"/>
      <w:lang w:val="x-none" w:eastAsia="x-none"/>
    </w:rPr>
  </w:style>
  <w:style w:type="numbering" w:customStyle="1" w:styleId="21">
    <w:name w:val="ไม่มีรายการ2"/>
    <w:next w:val="a2"/>
    <w:semiHidden/>
    <w:rsid w:val="00B6732F"/>
  </w:style>
  <w:style w:type="paragraph" w:styleId="af6">
    <w:name w:val="Body Text"/>
    <w:basedOn w:val="a"/>
    <w:link w:val="af7"/>
    <w:rsid w:val="00B6732F"/>
    <w:pPr>
      <w:spacing w:after="0" w:line="240" w:lineRule="auto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f7">
    <w:name w:val="เนื้อความ อักขระ"/>
    <w:basedOn w:val="a0"/>
    <w:link w:val="af6"/>
    <w:rsid w:val="00B6732F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22">
    <w:name w:val="Body Text Indent 2"/>
    <w:basedOn w:val="a"/>
    <w:link w:val="23"/>
    <w:rsid w:val="00B6732F"/>
    <w:pPr>
      <w:spacing w:after="0" w:line="240" w:lineRule="auto"/>
      <w:ind w:firstLine="1080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23">
    <w:name w:val="การเยื้องเนื้อความ 2 อักขระ"/>
    <w:basedOn w:val="a0"/>
    <w:link w:val="22"/>
    <w:rsid w:val="00B6732F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31">
    <w:name w:val="Body Text Indent 3"/>
    <w:basedOn w:val="a"/>
    <w:link w:val="32"/>
    <w:rsid w:val="00B6732F"/>
    <w:pPr>
      <w:spacing w:after="0" w:line="240" w:lineRule="auto"/>
      <w:ind w:firstLine="1080"/>
      <w:jc w:val="thaiDistribute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32">
    <w:name w:val="การเยื้องเนื้อความ 3 อักขระ"/>
    <w:basedOn w:val="a0"/>
    <w:link w:val="31"/>
    <w:rsid w:val="00B6732F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customStyle="1" w:styleId="Content">
    <w:name w:val="Content"/>
    <w:basedOn w:val="a"/>
    <w:qFormat/>
    <w:rsid w:val="00B6732F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f8">
    <w:name w:val="No Spacing"/>
    <w:uiPriority w:val="1"/>
    <w:qFormat/>
    <w:rsid w:val="00B6732F"/>
    <w:pPr>
      <w:spacing w:after="0" w:line="240" w:lineRule="auto"/>
    </w:pPr>
    <w:rPr>
      <w:rFonts w:ascii="TH Baijam" w:eastAsia="Times New Roman" w:hAnsi="TH Baijam" w:cs="Angsana New"/>
      <w:sz w:val="32"/>
      <w:szCs w:val="40"/>
    </w:rPr>
  </w:style>
  <w:style w:type="numbering" w:customStyle="1" w:styleId="33">
    <w:name w:val="ไม่มีรายการ3"/>
    <w:next w:val="a2"/>
    <w:uiPriority w:val="99"/>
    <w:semiHidden/>
    <w:unhideWhenUsed/>
    <w:rsid w:val="00255420"/>
  </w:style>
  <w:style w:type="table" w:customStyle="1" w:styleId="12">
    <w:name w:val="เส้นตาราง1"/>
    <w:basedOn w:val="a1"/>
    <w:next w:val="ad"/>
    <w:uiPriority w:val="59"/>
    <w:rsid w:val="00255420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ไม่มีรายการ12"/>
    <w:next w:val="a2"/>
    <w:uiPriority w:val="99"/>
    <w:semiHidden/>
    <w:unhideWhenUsed/>
    <w:rsid w:val="00255420"/>
  </w:style>
  <w:style w:type="numbering" w:customStyle="1" w:styleId="210">
    <w:name w:val="ไม่มีรายการ21"/>
    <w:next w:val="a2"/>
    <w:uiPriority w:val="99"/>
    <w:semiHidden/>
    <w:unhideWhenUsed/>
    <w:rsid w:val="00255420"/>
  </w:style>
  <w:style w:type="numbering" w:customStyle="1" w:styleId="310">
    <w:name w:val="ไม่มีรายการ31"/>
    <w:next w:val="a2"/>
    <w:uiPriority w:val="99"/>
    <w:semiHidden/>
    <w:unhideWhenUsed/>
    <w:rsid w:val="00255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dla.go.t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dla.go.t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la.go.th" TargetMode="Externa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&#3591;&#3634;&#3609;&#3621;&#3591;&#3648;&#3623;&#3611;&#3652;&#3595;&#3604;&#3660;\&#3619;&#3634;&#3618;&#3591;&#3634;&#3609;&#3605;&#3636;&#3604;&#3605;&#3634;&#3617;&#3611;&#3619;&#3632;&#3648;&#3617;&#3636;&#3609;&#3612;&#3621;&#3649;&#3612;&#3609;&#3614;&#3633;&#3602;&#3609;&#3634;&#3607;&#3657;&#3629;&#3591;&#3606;&#3636;&#3656;&#3609;%2063\&#3626;&#3635;&#3648;&#3609;&#3634;&#3586;&#3629;&#3591;%20&#3626;&#3656;&#3623;&#3609;&#3607;&#3637;&#3656;5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&#3591;&#3634;&#3609;&#3621;&#3591;&#3648;&#3623;&#3611;&#3652;&#3595;&#3604;&#3660;\&#3619;&#3634;&#3618;&#3591;&#3634;&#3609;&#3605;&#3636;&#3604;&#3605;&#3634;&#3617;&#3611;&#3619;&#3632;&#3648;&#3617;&#3636;&#3609;&#3612;&#3621;&#3649;&#3612;&#3609;&#3614;&#3633;&#3602;&#3609;&#3634;&#3607;&#3657;&#3629;&#3591;&#3606;&#3636;&#3656;&#3609;%2063\&#3626;&#3635;&#3648;&#3609;&#3634;&#3586;&#3629;&#3591;%20&#3626;&#3656;&#3623;&#3609;&#3607;&#3637;&#3656;5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&#3591;&#3634;&#3609;&#3621;&#3591;&#3648;&#3623;&#3611;&#3652;&#3595;&#3604;&#3660;\&#3619;&#3634;&#3618;&#3591;&#3634;&#3609;&#3605;&#3636;&#3604;&#3605;&#3634;&#3617;&#3611;&#3619;&#3632;&#3648;&#3617;&#3636;&#3609;&#3612;&#3621;&#3649;&#3612;&#3609;&#3614;&#3633;&#3602;&#3609;&#3634;&#3607;&#3657;&#3629;&#3591;&#3606;&#3636;&#3656;&#3609;%2063\&#3626;&#3635;&#3648;&#3609;&#3634;&#3586;&#3629;&#3591;%20&#3626;&#3656;&#3623;&#3609;&#3607;&#3637;&#3656;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Sheet1!$C$5</c:f>
              <c:strCache>
                <c:ptCount val="1"/>
                <c:pt idx="0">
                  <c:v>จำนวนโครงการ</c:v>
                </c:pt>
              </c:strCache>
            </c:strRef>
          </c:tx>
          <c:explosion val="25"/>
          <c:dLbls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Sheet1!$B$6:$B$12</c:f>
              <c:strCache>
                <c:ptCount val="7"/>
                <c:pt idx="0">
                  <c:v>ด้านโครงสร้างพื้นฐานและสาธารณูปโภค</c:v>
                </c:pt>
                <c:pt idx="1">
                  <c:v>ด้านเศรษฐกิจ การลงทุนพาณิชยกรรม</c:v>
                </c:pt>
                <c:pt idx="2">
                  <c:v>ด้านคุณภาพชีวิต คนและสังคม</c:v>
                </c:pt>
                <c:pt idx="3">
                  <c:v>ด้านศิลปวัฒนธรรม ประเพณีภูมิปัญญา</c:v>
                </c:pt>
                <c:pt idx="4">
                  <c:v>ด้านทรัพยากรธรรมชาติสิ่งแวดล้อม</c:v>
                </c:pt>
                <c:pt idx="5">
                  <c:v>ด้านการท่องเที่ยว</c:v>
                </c:pt>
                <c:pt idx="6">
                  <c:v>ด้านการบริหารจัดการบ้านเมืองที่ดี</c:v>
                </c:pt>
              </c:strCache>
            </c:strRef>
          </c:cat>
          <c:val>
            <c:numRef>
              <c:f>Sheet1!$C$6:$C$12</c:f>
              <c:numCache>
                <c:formatCode>0</c:formatCode>
                <c:ptCount val="7"/>
                <c:pt idx="0">
                  <c:v>12</c:v>
                </c:pt>
                <c:pt idx="1">
                  <c:v>2</c:v>
                </c:pt>
                <c:pt idx="2">
                  <c:v>33</c:v>
                </c:pt>
                <c:pt idx="3">
                  <c:v>3</c:v>
                </c:pt>
                <c:pt idx="4">
                  <c:v>6</c:v>
                </c:pt>
                <c:pt idx="5">
                  <c:v>4</c:v>
                </c:pt>
                <c:pt idx="6">
                  <c:v>5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Sheet1!$C$39:$C$40</c:f>
              <c:strCache>
                <c:ptCount val="1"/>
                <c:pt idx="0">
                  <c:v>จำนวนโครงการ ตามแผนฯ</c:v>
                </c:pt>
              </c:strCache>
            </c:strRef>
          </c:tx>
          <c:invertIfNegative val="0"/>
          <c:cat>
            <c:strRef>
              <c:f>Sheet1!$B$41:$B$47</c:f>
              <c:strCache>
                <c:ptCount val="7"/>
                <c:pt idx="0">
                  <c:v>ด้านโครงสร้างพื้นฐานและสาธารณูปโภค</c:v>
                </c:pt>
                <c:pt idx="1">
                  <c:v>ด้านเศรษฐกิจ การงทุนพาณิชยกรรม</c:v>
                </c:pt>
                <c:pt idx="2">
                  <c:v>ด้านคุณภาพชีวิต คนและสังคม</c:v>
                </c:pt>
                <c:pt idx="3">
                  <c:v>ด้านศิลปวัฒนธรรม ประเพณีภูมิปัญญา</c:v>
                </c:pt>
                <c:pt idx="4">
                  <c:v>ด้านทรัพยากรธรรมชาติสิ่งแวดล้อม</c:v>
                </c:pt>
                <c:pt idx="5">
                  <c:v>ด้านการท่องเที่ยว</c:v>
                </c:pt>
                <c:pt idx="6">
                  <c:v>ด้านการบริหารจัดการบ้านเมืองที่ดี</c:v>
                </c:pt>
              </c:strCache>
            </c:strRef>
          </c:cat>
          <c:val>
            <c:numRef>
              <c:f>Sheet1!$C$41:$C$47</c:f>
              <c:numCache>
                <c:formatCode>General</c:formatCode>
                <c:ptCount val="7"/>
                <c:pt idx="0">
                  <c:v>76</c:v>
                </c:pt>
                <c:pt idx="1">
                  <c:v>8</c:v>
                </c:pt>
                <c:pt idx="2">
                  <c:v>85</c:v>
                </c:pt>
                <c:pt idx="3">
                  <c:v>6</c:v>
                </c:pt>
                <c:pt idx="4">
                  <c:v>13</c:v>
                </c:pt>
                <c:pt idx="5">
                  <c:v>7</c:v>
                </c:pt>
                <c:pt idx="6">
                  <c:v>19</c:v>
                </c:pt>
              </c:numCache>
            </c:numRef>
          </c:val>
        </c:ser>
        <c:ser>
          <c:idx val="1"/>
          <c:order val="1"/>
          <c:tx>
            <c:strRef>
              <c:f>Sheet1!$D$39:$D$40</c:f>
              <c:strCache>
                <c:ptCount val="1"/>
                <c:pt idx="0">
                  <c:v>จำนวนโครงการ ที่ดำเนินการจริง</c:v>
                </c:pt>
              </c:strCache>
            </c:strRef>
          </c:tx>
          <c:invertIfNegative val="0"/>
          <c:cat>
            <c:strRef>
              <c:f>Sheet1!$B$41:$B$47</c:f>
              <c:strCache>
                <c:ptCount val="7"/>
                <c:pt idx="0">
                  <c:v>ด้านโครงสร้างพื้นฐานและสาธารณูปโภค</c:v>
                </c:pt>
                <c:pt idx="1">
                  <c:v>ด้านเศรษฐกิจ การงทุนพาณิชยกรรม</c:v>
                </c:pt>
                <c:pt idx="2">
                  <c:v>ด้านคุณภาพชีวิต คนและสังคม</c:v>
                </c:pt>
                <c:pt idx="3">
                  <c:v>ด้านศิลปวัฒนธรรม ประเพณีภูมิปัญญา</c:v>
                </c:pt>
                <c:pt idx="4">
                  <c:v>ด้านทรัพยากรธรรมชาติสิ่งแวดล้อม</c:v>
                </c:pt>
                <c:pt idx="5">
                  <c:v>ด้านการท่องเที่ยว</c:v>
                </c:pt>
                <c:pt idx="6">
                  <c:v>ด้านการบริหารจัดการบ้านเมืองที่ดี</c:v>
                </c:pt>
              </c:strCache>
            </c:strRef>
          </c:cat>
          <c:val>
            <c:numRef>
              <c:f>Sheet1!$D$41:$D$47</c:f>
              <c:numCache>
                <c:formatCode>0</c:formatCode>
                <c:ptCount val="7"/>
                <c:pt idx="0">
                  <c:v>12</c:v>
                </c:pt>
                <c:pt idx="1">
                  <c:v>2</c:v>
                </c:pt>
                <c:pt idx="2">
                  <c:v>33</c:v>
                </c:pt>
                <c:pt idx="3">
                  <c:v>3</c:v>
                </c:pt>
                <c:pt idx="4">
                  <c:v>6</c:v>
                </c:pt>
                <c:pt idx="5">
                  <c:v>4</c:v>
                </c:pt>
                <c:pt idx="6">
                  <c:v>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15872512"/>
        <c:axId val="115875200"/>
        <c:axId val="0"/>
      </c:bar3DChart>
      <c:catAx>
        <c:axId val="115872512"/>
        <c:scaling>
          <c:orientation val="minMax"/>
        </c:scaling>
        <c:delete val="0"/>
        <c:axPos val="b"/>
        <c:majorTickMark val="none"/>
        <c:minorTickMark val="none"/>
        <c:tickLblPos val="nextTo"/>
        <c:crossAx val="115875200"/>
        <c:crosses val="autoZero"/>
        <c:auto val="1"/>
        <c:lblAlgn val="ctr"/>
        <c:lblOffset val="100"/>
        <c:noMultiLvlLbl val="0"/>
      </c:catAx>
      <c:valAx>
        <c:axId val="115875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158725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Sheet1!$B$74:$B$80</c:f>
              <c:strCache>
                <c:ptCount val="7"/>
                <c:pt idx="0">
                  <c:v>ด้านโครงสร้างพื้นฐานและสาธารณูปโภค</c:v>
                </c:pt>
                <c:pt idx="1">
                  <c:v>ด้านเศรษฐกิจ การงทุนพาณิชยกรรม</c:v>
                </c:pt>
                <c:pt idx="2">
                  <c:v>ด้านคุณภาพชีวิต คนและสังคม</c:v>
                </c:pt>
                <c:pt idx="3">
                  <c:v>ด้านศิลปวัฒนธรรม ประเพณีภูมิปัญญา</c:v>
                </c:pt>
                <c:pt idx="4">
                  <c:v>ด้านทรัพยากรธรรมชาติสิ่งแวดล้อม</c:v>
                </c:pt>
                <c:pt idx="5">
                  <c:v>ด้านการท่องเที่ยว</c:v>
                </c:pt>
                <c:pt idx="6">
                  <c:v>ด้านการบริหารจัดการบ้านเมืองที่ดี</c:v>
                </c:pt>
              </c:strCache>
            </c:strRef>
          </c:cat>
          <c:val>
            <c:numRef>
              <c:f>Sheet1!$C$74:$C$80</c:f>
              <c:numCache>
                <c:formatCode>#,##0.00</c:formatCode>
                <c:ptCount val="7"/>
                <c:pt idx="0">
                  <c:v>2001232.83</c:v>
                </c:pt>
                <c:pt idx="1">
                  <c:v>59950</c:v>
                </c:pt>
                <c:pt idx="2">
                  <c:v>2471497</c:v>
                </c:pt>
                <c:pt idx="3">
                  <c:v>43500</c:v>
                </c:pt>
                <c:pt idx="4">
                  <c:v>359470</c:v>
                </c:pt>
                <c:pt idx="5">
                  <c:v>384900</c:v>
                </c:pt>
                <c:pt idx="6">
                  <c:v>59970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63</Pages>
  <Words>16268</Words>
  <Characters>92728</Characters>
  <Application>Microsoft Office Word</Application>
  <DocSecurity>0</DocSecurity>
  <Lines>772</Lines>
  <Paragraphs>217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38</cp:revision>
  <cp:lastPrinted>2020-12-03T02:54:00Z</cp:lastPrinted>
  <dcterms:created xsi:type="dcterms:W3CDTF">2017-04-28T01:58:00Z</dcterms:created>
  <dcterms:modified xsi:type="dcterms:W3CDTF">2021-04-21T07:08:00Z</dcterms:modified>
</cp:coreProperties>
</file>