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5EA" w:rsidRDefault="00F205EA" w:rsidP="00F205EA">
      <w:pPr>
        <w:spacing w:before="2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2447925</wp:posOffset>
            </wp:positionH>
            <wp:positionV relativeFrom="paragraph">
              <wp:posOffset>-647700</wp:posOffset>
            </wp:positionV>
            <wp:extent cx="946785" cy="1076325"/>
            <wp:effectExtent l="19050" t="0" r="5715" b="0"/>
            <wp:wrapNone/>
            <wp:docPr id="1" name="Picture 2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78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05EA" w:rsidRPr="006A0710" w:rsidRDefault="00F205EA" w:rsidP="00F205EA">
      <w:pPr>
        <w:tabs>
          <w:tab w:val="left" w:pos="4962"/>
        </w:tabs>
        <w:spacing w:before="120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F205EA" w:rsidRPr="00447124" w:rsidRDefault="00F205EA" w:rsidP="00F205EA">
      <w:pPr>
        <w:tabs>
          <w:tab w:val="left" w:pos="4962"/>
        </w:tabs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ประกาศ</w:t>
      </w:r>
      <w:r w:rsidRPr="00447124">
        <w:rPr>
          <w:rFonts w:ascii="TH SarabunIT๙" w:hAnsi="TH SarabunIT๙" w:cs="TH SarabunIT๙"/>
          <w:b/>
          <w:bCs/>
          <w:cs/>
        </w:rPr>
        <w:t>องค์การบริห</w:t>
      </w:r>
      <w:r>
        <w:rPr>
          <w:rFonts w:ascii="TH SarabunIT๙" w:hAnsi="TH SarabunIT๙" w:cs="TH SarabunIT๙"/>
          <w:b/>
          <w:bCs/>
          <w:cs/>
        </w:rPr>
        <w:t>ารส่วนตำบล</w:t>
      </w:r>
      <w:r>
        <w:rPr>
          <w:rFonts w:ascii="TH SarabunIT๙" w:hAnsi="TH SarabunIT๙" w:cs="TH SarabunIT๙" w:hint="cs"/>
          <w:b/>
          <w:bCs/>
          <w:cs/>
        </w:rPr>
        <w:t>แม่อูคอ</w:t>
      </w:r>
    </w:p>
    <w:p w:rsidR="00F205EA" w:rsidRPr="00447124" w:rsidRDefault="00F205EA" w:rsidP="00F205EA">
      <w:pPr>
        <w:tabs>
          <w:tab w:val="left" w:pos="4590"/>
        </w:tabs>
        <w:spacing w:before="120"/>
        <w:ind w:right="-188"/>
        <w:jc w:val="center"/>
        <w:rPr>
          <w:rFonts w:ascii="TH SarabunIT๙" w:hAnsi="TH SarabunIT๙" w:cs="TH SarabunIT๙"/>
          <w:b/>
          <w:bCs/>
          <w:cs/>
        </w:rPr>
      </w:pPr>
      <w:r w:rsidRPr="00447124">
        <w:rPr>
          <w:rFonts w:ascii="TH SarabunIT๙" w:hAnsi="TH SarabunIT๙" w:cs="TH SarabunIT๙"/>
          <w:b/>
          <w:bCs/>
          <w:cs/>
        </w:rPr>
        <w:t xml:space="preserve">เรื่อง  </w:t>
      </w:r>
      <w:r>
        <w:rPr>
          <w:rFonts w:ascii="TH SarabunIT๙" w:hAnsi="TH SarabunIT๙" w:cs="TH SarabunIT๙" w:hint="cs"/>
          <w:b/>
          <w:bCs/>
          <w:cs/>
        </w:rPr>
        <w:t>หลักเกณฑ์และวิธีการประเมินผลการปฏิบัติงานของข้าราชการพนักงานส่วนตำบล</w:t>
      </w:r>
    </w:p>
    <w:p w:rsidR="00F205EA" w:rsidRPr="00007884" w:rsidRDefault="00160386" w:rsidP="00F205EA">
      <w:pPr>
        <w:pStyle w:val="1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line id="_x0000_s1026" style="position:absolute;left:0;text-align:left;z-index:251661312" from="135pt,11.2pt" to="333pt,11.2pt"/>
        </w:pict>
      </w:r>
    </w:p>
    <w:p w:rsidR="00F205EA" w:rsidRDefault="00F205EA" w:rsidP="00F205EA">
      <w:pPr>
        <w:jc w:val="thaiDistribute"/>
        <w:rPr>
          <w:rFonts w:ascii="TH SarabunIT๙" w:hAnsi="TH SarabunIT๙" w:cs="TH SarabunIT๙"/>
        </w:rPr>
      </w:pPr>
      <w:r w:rsidRPr="00007884">
        <w:rPr>
          <w:rFonts w:ascii="TH SarabunIT๙" w:hAnsi="TH SarabunIT๙" w:cs="TH SarabunIT๙"/>
          <w:cs/>
        </w:rPr>
        <w:tab/>
      </w:r>
      <w:r w:rsidRPr="00007884">
        <w:rPr>
          <w:rFonts w:ascii="TH SarabunIT๙" w:hAnsi="TH SarabunIT๙" w:cs="TH SarabunIT๙"/>
          <w:cs/>
        </w:rPr>
        <w:tab/>
        <w:t>โดยที่</w:t>
      </w:r>
      <w:r>
        <w:rPr>
          <w:rFonts w:ascii="TH SarabunIT๙" w:hAnsi="TH SarabunIT๙" w:cs="TH SarabunIT๙"/>
        </w:rPr>
        <w:t xml:space="preserve"> </w:t>
      </w:r>
      <w:proofErr w:type="spellStart"/>
      <w:r>
        <w:rPr>
          <w:rFonts w:ascii="TH SarabunIT๙" w:hAnsi="TH SarabunIT๙" w:cs="TH SarabunIT๙" w:hint="cs"/>
          <w:cs/>
        </w:rPr>
        <w:t>ก.ถ</w:t>
      </w:r>
      <w:proofErr w:type="spellEnd"/>
      <w:r>
        <w:rPr>
          <w:rFonts w:ascii="TH SarabunIT๙" w:hAnsi="TH SarabunIT๙" w:cs="TH SarabunIT๙" w:hint="cs"/>
          <w:cs/>
        </w:rPr>
        <w:t>. และ ก.</w:t>
      </w:r>
      <w:proofErr w:type="spellStart"/>
      <w:r>
        <w:rPr>
          <w:rFonts w:ascii="TH SarabunIT๙" w:hAnsi="TH SarabunIT๙" w:cs="TH SarabunIT๙" w:hint="cs"/>
          <w:cs/>
        </w:rPr>
        <w:t>อบต</w:t>
      </w:r>
      <w:proofErr w:type="spellEnd"/>
      <w:r>
        <w:rPr>
          <w:rFonts w:ascii="TH SarabunIT๙" w:hAnsi="TH SarabunIT๙" w:cs="TH SarabunIT๙" w:hint="cs"/>
          <w:cs/>
        </w:rPr>
        <w:t>. ได้กำหนดมาตรฐานทั่วไปเกี่ยวกับหลักเกณฑ์และวิธีการประเมินผลการปฏิบัติราชการของข้าราชการพนักงานส่วนตำบล พ.ศ. 2558 กำหนดให้ องค์การบริหารส่วนตำบลแม่อูคอประกาศหลักเกณฑ์และวิธีการประเมินผลการปฏิบัติงานให้ข้าราชการพนักงานส่วนตำบลในสังกัดทราบโดยทั่วกัน ก่อนเริ่มรอบการประเมินหรือในช่วงเริ่มรอบการประเมิน</w:t>
      </w:r>
    </w:p>
    <w:p w:rsidR="00F205EA" w:rsidRDefault="00F205EA" w:rsidP="00F205EA">
      <w:pPr>
        <w:spacing w:before="2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ดังนั้น องค์การบริหารส่วนตำบลแม่อูคอ จึงประกาศหลักเกณฑ์และวิธีการประเมินผลการปฏิบัติราชการของข้าราชการพนักงานส่วนตำบล สำหรับรอบการประเมิน ประจำปีงบประมาณ พ.ศ. 2559 ครั้งที่ </w:t>
      </w:r>
      <w:r w:rsidR="00160386">
        <w:rPr>
          <w:rFonts w:ascii="TH SarabunIT๙" w:hAnsi="TH SarabunIT๙" w:cs="TH SarabunIT๙" w:hint="cs"/>
          <w:cs/>
        </w:rPr>
        <w:t>1</w:t>
      </w:r>
      <w:r>
        <w:rPr>
          <w:rFonts w:ascii="TH SarabunIT๙" w:hAnsi="TH SarabunIT๙" w:cs="TH SarabunIT๙" w:hint="cs"/>
          <w:cs/>
        </w:rPr>
        <w:t xml:space="preserve"> (1 </w:t>
      </w:r>
      <w:r w:rsidR="00160386">
        <w:rPr>
          <w:rFonts w:ascii="TH SarabunIT๙" w:hAnsi="TH SarabunIT๙" w:cs="TH SarabunIT๙" w:hint="cs"/>
          <w:cs/>
        </w:rPr>
        <w:t>ตุลาคม 2563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>–</w:t>
      </w:r>
      <w:r>
        <w:rPr>
          <w:rFonts w:ascii="TH SarabunIT๙" w:hAnsi="TH SarabunIT๙" w:cs="TH SarabunIT๙" w:hint="cs"/>
          <w:cs/>
        </w:rPr>
        <w:t xml:space="preserve"> 3</w:t>
      </w:r>
      <w:r w:rsidR="00160386">
        <w:rPr>
          <w:rFonts w:ascii="TH SarabunIT๙" w:hAnsi="TH SarabunIT๙" w:cs="TH SarabunIT๙" w:hint="cs"/>
          <w:cs/>
        </w:rPr>
        <w:t>1 มีนาคม 2564</w:t>
      </w:r>
      <w:r>
        <w:rPr>
          <w:rFonts w:ascii="TH SarabunIT๙" w:hAnsi="TH SarabunIT๙" w:cs="TH SarabunIT๙" w:hint="cs"/>
          <w:cs/>
        </w:rPr>
        <w:t>) ดังนี้</w:t>
      </w:r>
    </w:p>
    <w:p w:rsidR="00F205EA" w:rsidRPr="00B739F4" w:rsidRDefault="00F205EA" w:rsidP="00F205EA">
      <w:pPr>
        <w:pStyle w:val="a5"/>
        <w:numPr>
          <w:ilvl w:val="0"/>
          <w:numId w:val="1"/>
        </w:numPr>
        <w:tabs>
          <w:tab w:val="left" w:pos="1701"/>
        </w:tabs>
        <w:ind w:left="0" w:firstLine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zCs w:val="32"/>
          <w:cs/>
        </w:rPr>
        <w:t xml:space="preserve"> การประเมินผลการปฏิบัติงานของข้าราชการพนักงานส่วนตำบลให้คำนึงถึงระบบการบริหารผลงาน </w:t>
      </w:r>
      <w:r>
        <w:rPr>
          <w:rFonts w:ascii="TH SarabunIT๙" w:hAnsi="TH SarabunIT๙" w:cs="TH SarabunIT๙"/>
          <w:szCs w:val="32"/>
        </w:rPr>
        <w:t>(Performance Management</w:t>
      </w:r>
      <w:r>
        <w:rPr>
          <w:rFonts w:ascii="TH SarabunIT๙" w:hAnsi="TH SarabunIT๙" w:cs="TH SarabunIT๙" w:hint="cs"/>
          <w:szCs w:val="32"/>
          <w:cs/>
        </w:rPr>
        <w:t>) โดยมีองค์ประกอบการประเมินและสัดส่วนคะแนน แบ่งเป็น 2 ส่วน ได้แก่</w:t>
      </w:r>
    </w:p>
    <w:p w:rsidR="00F205EA" w:rsidRDefault="00F205EA" w:rsidP="00F205EA">
      <w:pPr>
        <w:pStyle w:val="a5"/>
        <w:tabs>
          <w:tab w:val="left" w:pos="1701"/>
        </w:tabs>
        <w:spacing w:before="240"/>
        <w:ind w:left="0" w:firstLine="144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cs/>
        </w:rPr>
        <w:tab/>
      </w:r>
      <w:r w:rsidRPr="00B739F4">
        <w:rPr>
          <w:rFonts w:ascii="TH SarabunIT๙" w:hAnsi="TH SarabunIT๙" w:cs="TH SarabunIT๙" w:hint="cs"/>
          <w:szCs w:val="32"/>
          <w:cs/>
        </w:rPr>
        <w:t>1.1 ผลสัมฤทธิ์ของงาน</w:t>
      </w:r>
      <w:r>
        <w:rPr>
          <w:rFonts w:ascii="TH SarabunIT๙" w:hAnsi="TH SarabunIT๙" w:cs="TH SarabunIT๙"/>
          <w:szCs w:val="32"/>
        </w:rPr>
        <w:t xml:space="preserve"> </w:t>
      </w:r>
      <w:r>
        <w:rPr>
          <w:rFonts w:ascii="TH SarabunIT๙" w:hAnsi="TH SarabunIT๙" w:cs="TH SarabunIT๙" w:hint="cs"/>
          <w:szCs w:val="32"/>
          <w:cs/>
        </w:rPr>
        <w:t>(ไม่น้อยกว่าร้อยละ 70) โดยประเมินจากผลปริมาณผลงาน คุณภาพของงาน ความรวดเร็วหรือความตรงต่อเวลา และความประหยัดหรือความคุ้มค่า</w:t>
      </w:r>
    </w:p>
    <w:p w:rsidR="00F205EA" w:rsidRDefault="00F205EA" w:rsidP="00F205EA">
      <w:pPr>
        <w:pStyle w:val="a5"/>
        <w:tabs>
          <w:tab w:val="left" w:pos="1701"/>
        </w:tabs>
        <w:spacing w:before="240"/>
        <w:ind w:left="0" w:firstLine="144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ab/>
        <w:t>1.2 พฤติกรรมการปฏิบัติราชการ (ร้อยละ 30) ประกอบด้วย การประเมินสมรรถนะหลัก สมรรถนะประจำผู้บริหาร และสมรรถนะประจำสายงาน</w:t>
      </w:r>
    </w:p>
    <w:p w:rsidR="00F205EA" w:rsidRDefault="00F205EA" w:rsidP="00F205EA">
      <w:pPr>
        <w:pStyle w:val="a5"/>
        <w:tabs>
          <w:tab w:val="left" w:pos="1701"/>
        </w:tabs>
        <w:spacing w:before="240"/>
        <w:ind w:left="0" w:firstLine="144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2. หลักเกณฑ์และวิธีการประเมินผลสัมฤทธิ์ของงาน และพฤติกรรมการปฏิบัติราชการหรือสมรรถนะ ให้เป็นไปตามหลักการของมาตรฐานทั่วไปที่ </w:t>
      </w:r>
      <w:proofErr w:type="spellStart"/>
      <w:r>
        <w:rPr>
          <w:rFonts w:ascii="TH SarabunIT๙" w:hAnsi="TH SarabunIT๙" w:cs="TH SarabunIT๙" w:hint="cs"/>
          <w:szCs w:val="32"/>
          <w:cs/>
        </w:rPr>
        <w:t>ก.จ</w:t>
      </w:r>
      <w:proofErr w:type="spellEnd"/>
      <w:r>
        <w:rPr>
          <w:rFonts w:ascii="TH SarabunIT๙" w:hAnsi="TH SarabunIT๙" w:cs="TH SarabunIT๙" w:hint="cs"/>
          <w:szCs w:val="32"/>
          <w:cs/>
        </w:rPr>
        <w:t xml:space="preserve">. </w:t>
      </w:r>
      <w:proofErr w:type="spellStart"/>
      <w:r>
        <w:rPr>
          <w:rFonts w:ascii="TH SarabunIT๙" w:hAnsi="TH SarabunIT๙" w:cs="TH SarabunIT๙" w:hint="cs"/>
          <w:szCs w:val="32"/>
          <w:cs/>
        </w:rPr>
        <w:t>ก.ท</w:t>
      </w:r>
      <w:proofErr w:type="spellEnd"/>
      <w:r>
        <w:rPr>
          <w:rFonts w:ascii="TH SarabunIT๙" w:hAnsi="TH SarabunIT๙" w:cs="TH SarabunIT๙" w:hint="cs"/>
          <w:szCs w:val="32"/>
          <w:cs/>
        </w:rPr>
        <w:t>. และ ก.</w:t>
      </w:r>
      <w:proofErr w:type="spellStart"/>
      <w:r>
        <w:rPr>
          <w:rFonts w:ascii="TH SarabunIT๙" w:hAnsi="TH SarabunIT๙" w:cs="TH SarabunIT๙" w:hint="cs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Cs w:val="32"/>
          <w:cs/>
        </w:rPr>
        <w:t>. กำหนดได้แก่</w:t>
      </w:r>
    </w:p>
    <w:p w:rsidR="00F205EA" w:rsidRDefault="00F205EA" w:rsidP="00F205EA">
      <w:pPr>
        <w:pStyle w:val="a5"/>
        <w:tabs>
          <w:tab w:val="left" w:pos="1701"/>
        </w:tabs>
        <w:spacing w:before="240"/>
        <w:ind w:left="0" w:firstLine="144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ab/>
        <w:t>2.1 การประเมินผลสัมฤทธิ์ของงาน เป็นการจัดทำข้อตกลงระหว่างผู้ประเมินและผู้รับการประเมิน เกี่ยวกับการมอบหมายโครงการ/งาน/กิจกรรมในการปฏิบัติราชการ โดยการกำหนดตัวชี้วัดผลการปฏิบัติงาน และค่าเป้าหมาย</w:t>
      </w:r>
    </w:p>
    <w:p w:rsidR="00F205EA" w:rsidRDefault="00F205EA" w:rsidP="00F205EA">
      <w:pPr>
        <w:pStyle w:val="a5"/>
        <w:tabs>
          <w:tab w:val="left" w:pos="1701"/>
        </w:tabs>
        <w:spacing w:before="240"/>
        <w:ind w:left="0" w:firstLine="144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ab/>
        <w:t>2.2 พฤติกรรมการปฏิบัติราชการหรือสมรรถนะ เป็นการระบุจำนวนสมรรถนะที่ใช้ในการประเมินผลการปฏิบัติราชการ ประกอบด้วย สมรรถนะหลัก 5 ด้าน สมรรถนะประจำสายงาน 3 ด้าน และสมรรถนะประจำบริหาร 4 ด้าน</w:t>
      </w:r>
    </w:p>
    <w:p w:rsidR="00F205EA" w:rsidRDefault="00F205EA" w:rsidP="00F205EA">
      <w:pPr>
        <w:pStyle w:val="a5"/>
        <w:tabs>
          <w:tab w:val="left" w:pos="1701"/>
        </w:tabs>
        <w:spacing w:before="240"/>
        <w:ind w:left="0" w:firstLine="144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3. ระดับผลการประเมิน ในการประเมินผลการปฏิบัติราชการของ องค์การบริหารส่วนตำบลแม่อูคอ ให้จัดกลุ่มคะแนนผลการประเมิน เป็น 5 ระดับ ได้แก่ ดีเด่น ดีมาก ดี พอใช้ และต้องปรับปรุง โดยมีเกณฑ์คะแนนแต่ละระดับให้เป็นไปตามที่ </w:t>
      </w:r>
      <w:proofErr w:type="spellStart"/>
      <w:r>
        <w:rPr>
          <w:rFonts w:ascii="TH SarabunIT๙" w:hAnsi="TH SarabunIT๙" w:cs="TH SarabunIT๙" w:hint="cs"/>
          <w:szCs w:val="32"/>
          <w:cs/>
        </w:rPr>
        <w:t>กจ</w:t>
      </w:r>
      <w:proofErr w:type="spellEnd"/>
      <w:r>
        <w:rPr>
          <w:rFonts w:ascii="TH SarabunIT๙" w:hAnsi="TH SarabunIT๙" w:cs="TH SarabunIT๙" w:hint="cs"/>
          <w:szCs w:val="32"/>
          <w:cs/>
        </w:rPr>
        <w:t xml:space="preserve">. </w:t>
      </w:r>
      <w:proofErr w:type="spellStart"/>
      <w:r>
        <w:rPr>
          <w:rFonts w:ascii="TH SarabunIT๙" w:hAnsi="TH SarabunIT๙" w:cs="TH SarabunIT๙" w:hint="cs"/>
          <w:szCs w:val="32"/>
          <w:cs/>
        </w:rPr>
        <w:t>ก.ท</w:t>
      </w:r>
      <w:proofErr w:type="spellEnd"/>
      <w:r>
        <w:rPr>
          <w:rFonts w:ascii="TH SarabunIT๙" w:hAnsi="TH SarabunIT๙" w:cs="TH SarabunIT๙" w:hint="cs"/>
          <w:szCs w:val="32"/>
          <w:cs/>
        </w:rPr>
        <w:t xml:space="preserve"> ก.</w:t>
      </w:r>
      <w:proofErr w:type="spellStart"/>
      <w:r>
        <w:rPr>
          <w:rFonts w:ascii="TH SarabunIT๙" w:hAnsi="TH SarabunIT๙" w:cs="TH SarabunIT๙" w:hint="cs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Cs w:val="32"/>
          <w:cs/>
        </w:rPr>
        <w:t>. กำหนดโดยอนุโลม</w:t>
      </w:r>
    </w:p>
    <w:p w:rsidR="00F205EA" w:rsidRPr="00B739F4" w:rsidRDefault="00F205EA" w:rsidP="00F205EA">
      <w:pPr>
        <w:pStyle w:val="a5"/>
        <w:tabs>
          <w:tab w:val="left" w:pos="1701"/>
        </w:tabs>
        <w:spacing w:before="240"/>
        <w:ind w:left="0" w:firstLine="1440"/>
        <w:jc w:val="thaiDistribute"/>
        <w:rPr>
          <w:rFonts w:ascii="TH SarabunIT๙" w:hAnsi="TH SarabunIT๙" w:cs="TH SarabunIT๙"/>
          <w:szCs w:val="32"/>
          <w:cs/>
        </w:rPr>
      </w:pPr>
      <w:r>
        <w:rPr>
          <w:rFonts w:ascii="TH SarabunIT๙" w:hAnsi="TH SarabunIT๙" w:cs="TH SarabunIT๙" w:hint="cs"/>
          <w:szCs w:val="32"/>
          <w:cs/>
        </w:rPr>
        <w:t xml:space="preserve">4. แบบประเมินผลการปฏิบัติงาน ให้นำแบบประเมินผลการปฏิบัติงานของพนักงานส่วนท้องถิ่นตามที่ </w:t>
      </w:r>
      <w:proofErr w:type="spellStart"/>
      <w:r>
        <w:rPr>
          <w:rFonts w:ascii="TH SarabunIT๙" w:hAnsi="TH SarabunIT๙" w:cs="TH SarabunIT๙" w:hint="cs"/>
          <w:szCs w:val="32"/>
          <w:cs/>
        </w:rPr>
        <w:t>กจ</w:t>
      </w:r>
      <w:proofErr w:type="spellEnd"/>
      <w:r>
        <w:rPr>
          <w:rFonts w:ascii="TH SarabunIT๙" w:hAnsi="TH SarabunIT๙" w:cs="TH SarabunIT๙" w:hint="cs"/>
          <w:szCs w:val="32"/>
          <w:cs/>
        </w:rPr>
        <w:t xml:space="preserve">. </w:t>
      </w:r>
      <w:proofErr w:type="spellStart"/>
      <w:r>
        <w:rPr>
          <w:rFonts w:ascii="TH SarabunIT๙" w:hAnsi="TH SarabunIT๙" w:cs="TH SarabunIT๙" w:hint="cs"/>
          <w:szCs w:val="32"/>
          <w:cs/>
        </w:rPr>
        <w:t>ก.ท</w:t>
      </w:r>
      <w:proofErr w:type="spellEnd"/>
      <w:r>
        <w:rPr>
          <w:rFonts w:ascii="TH SarabunIT๙" w:hAnsi="TH SarabunIT๙" w:cs="TH SarabunIT๙" w:hint="cs"/>
          <w:szCs w:val="32"/>
          <w:cs/>
        </w:rPr>
        <w:t xml:space="preserve"> ก.</w:t>
      </w:r>
      <w:proofErr w:type="spellStart"/>
      <w:r>
        <w:rPr>
          <w:rFonts w:ascii="TH SarabunIT๙" w:hAnsi="TH SarabunIT๙" w:cs="TH SarabunIT๙" w:hint="cs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Cs w:val="32"/>
          <w:cs/>
        </w:rPr>
        <w:t>. กำหนดโดยอนุโลม</w:t>
      </w:r>
    </w:p>
    <w:p w:rsidR="00F205EA" w:rsidRDefault="00F205EA" w:rsidP="00F205EA">
      <w:pPr>
        <w:spacing w:before="240"/>
        <w:jc w:val="thaiDistribute"/>
        <w:rPr>
          <w:rFonts w:ascii="TH SarabunIT๙" w:hAnsi="TH SarabunIT๙" w:cs="TH SarabunIT๙"/>
        </w:rPr>
      </w:pPr>
      <w:r w:rsidRPr="00B739F4">
        <w:rPr>
          <w:rFonts w:ascii="TH SarabunIT๙" w:hAnsi="TH SarabunIT๙" w:cs="TH SarabunIT๙"/>
        </w:rPr>
        <w:tab/>
      </w:r>
      <w:r w:rsidRPr="00B739F4">
        <w:rPr>
          <w:rFonts w:ascii="TH SarabunIT๙" w:hAnsi="TH SarabunIT๙" w:cs="TH SarabunIT๙"/>
        </w:rPr>
        <w:tab/>
      </w:r>
      <w:r w:rsidRPr="00B739F4">
        <w:rPr>
          <w:rFonts w:ascii="TH SarabunIT๙" w:hAnsi="TH SarabunIT๙" w:cs="TH SarabunIT๙" w:hint="cs"/>
          <w:cs/>
        </w:rPr>
        <w:t xml:space="preserve">ประกาศ  ณ  วันที่ </w:t>
      </w:r>
      <w:r>
        <w:rPr>
          <w:rFonts w:ascii="TH SarabunIT๙" w:hAnsi="TH SarabunIT๙" w:cs="TH SarabunIT๙" w:hint="cs"/>
          <w:cs/>
        </w:rPr>
        <w:t>1</w:t>
      </w:r>
      <w:r w:rsidRPr="00B739F4">
        <w:rPr>
          <w:rFonts w:ascii="TH SarabunIT๙" w:hAnsi="TH SarabunIT๙" w:cs="TH SarabunIT๙" w:hint="cs"/>
          <w:cs/>
        </w:rPr>
        <w:t xml:space="preserve"> เดือน </w:t>
      </w:r>
      <w:r w:rsidR="003F46F3">
        <w:rPr>
          <w:rFonts w:ascii="TH SarabunIT๙" w:hAnsi="TH SarabunIT๙" w:cs="TH SarabunIT๙" w:hint="cs"/>
          <w:cs/>
        </w:rPr>
        <w:t>ตุลาคม</w:t>
      </w:r>
      <w:r w:rsidRPr="00B739F4">
        <w:rPr>
          <w:rFonts w:ascii="TH SarabunIT๙" w:hAnsi="TH SarabunIT๙" w:cs="TH SarabunIT๙" w:hint="cs"/>
          <w:cs/>
        </w:rPr>
        <w:t xml:space="preserve"> พ.ศ. 25</w:t>
      </w:r>
      <w:r w:rsidR="00160386">
        <w:rPr>
          <w:rFonts w:ascii="TH SarabunIT๙" w:hAnsi="TH SarabunIT๙" w:cs="TH SarabunIT๙" w:hint="cs"/>
          <w:cs/>
        </w:rPr>
        <w:t>63</w:t>
      </w:r>
    </w:p>
    <w:p w:rsidR="008D2E6C" w:rsidRPr="008D2E6C" w:rsidRDefault="00160386" w:rsidP="00F205EA">
      <w:pPr>
        <w:spacing w:before="240"/>
        <w:jc w:val="thaiDistribute"/>
        <w:rPr>
          <w:rFonts w:ascii="TH SarabunIT๙" w:hAnsi="TH SarabunIT๙" w:cs="TH SarabunIT๙"/>
          <w:sz w:val="16"/>
          <w:szCs w:val="1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3360" behindDoc="1" locked="0" layoutInCell="1" allowOverlap="1" wp14:anchorId="4F1059C4" wp14:editId="415094DC">
            <wp:simplePos x="0" y="0"/>
            <wp:positionH relativeFrom="column">
              <wp:posOffset>3390900</wp:posOffset>
            </wp:positionH>
            <wp:positionV relativeFrom="paragraph">
              <wp:posOffset>61595</wp:posOffset>
            </wp:positionV>
            <wp:extent cx="987425" cy="692785"/>
            <wp:effectExtent l="0" t="0" r="0" b="0"/>
            <wp:wrapNone/>
            <wp:docPr id="2" name="Picture 1" descr="C:\Users\Computer\Downloads\38227532_252819262203982_674980251025853644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uter\Downloads\38227532_252819262203982_6749802510258536448_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8000" contrast="97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282" t="55215" r="24726" b="275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692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2E6C" w:rsidRPr="008D2E6C" w:rsidRDefault="008D2E6C" w:rsidP="00F205EA">
      <w:pPr>
        <w:spacing w:before="24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F205EA" w:rsidRPr="00B739F4" w:rsidRDefault="00F205EA" w:rsidP="00F205EA">
      <w:pPr>
        <w:spacing w:before="240"/>
        <w:jc w:val="thaiDistribute"/>
        <w:rPr>
          <w:rFonts w:ascii="TH SarabunIT๙" w:hAnsi="TH SarabunIT๙" w:cs="TH SarabunIT๙"/>
          <w:cs/>
        </w:rPr>
      </w:pPr>
      <w:r w:rsidRPr="00B739F4"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  </w:t>
      </w:r>
      <w:r>
        <w:rPr>
          <w:rFonts w:ascii="TH SarabunIT๙" w:hAnsi="TH SarabunIT๙" w:cs="TH SarabunIT๙" w:hint="cs"/>
          <w:cs/>
        </w:rPr>
        <w:t>(นายบุญส่ง  เจริญเด่นสุริน)</w:t>
      </w:r>
    </w:p>
    <w:p w:rsidR="00F205EA" w:rsidRPr="00B739F4" w:rsidRDefault="00F205EA" w:rsidP="00F205EA">
      <w:pPr>
        <w:jc w:val="thaiDistribute"/>
        <w:rPr>
          <w:rFonts w:ascii="TH SarabunIT๙" w:hAnsi="TH SarabunIT๙" w:cs="TH SarabunIT๙"/>
          <w:cs/>
        </w:rPr>
      </w:pPr>
      <w:r w:rsidRPr="00B739F4">
        <w:rPr>
          <w:rFonts w:ascii="TH SarabunIT๙" w:hAnsi="TH SarabunIT๙" w:cs="TH SarabunIT๙"/>
        </w:rPr>
        <w:tab/>
      </w:r>
      <w:r w:rsidRPr="00B739F4">
        <w:rPr>
          <w:rFonts w:ascii="TH SarabunIT๙" w:hAnsi="TH SarabunIT๙" w:cs="TH SarabunIT๙"/>
        </w:rPr>
        <w:tab/>
      </w:r>
      <w:r w:rsidRPr="00B739F4">
        <w:rPr>
          <w:rFonts w:ascii="TH SarabunIT๙" w:hAnsi="TH SarabunIT๙" w:cs="TH SarabunIT๙"/>
        </w:rPr>
        <w:tab/>
      </w:r>
      <w:r w:rsidRPr="00B739F4">
        <w:rPr>
          <w:rFonts w:ascii="TH SarabunIT๙" w:hAnsi="TH SarabunIT๙" w:cs="TH SarabunIT๙"/>
        </w:rPr>
        <w:tab/>
      </w:r>
      <w:r w:rsidRPr="00B739F4">
        <w:rPr>
          <w:rFonts w:ascii="TH SarabunIT๙" w:hAnsi="TH SarabunIT๙" w:cs="TH SarabunIT๙"/>
        </w:rPr>
        <w:tab/>
        <w:t xml:space="preserve"> </w:t>
      </w:r>
      <w:r>
        <w:rPr>
          <w:rFonts w:ascii="TH SarabunIT๙" w:hAnsi="TH SarabunIT๙" w:cs="TH SarabunIT๙"/>
        </w:rPr>
        <w:t xml:space="preserve">      </w:t>
      </w:r>
      <w:r w:rsidRPr="00B739F4">
        <w:rPr>
          <w:rFonts w:ascii="TH SarabunIT๙" w:hAnsi="TH SarabunIT๙" w:cs="TH SarabunIT๙"/>
        </w:rPr>
        <w:t xml:space="preserve"> </w:t>
      </w:r>
      <w:r w:rsidRPr="00B739F4">
        <w:rPr>
          <w:rFonts w:ascii="TH SarabunIT๙" w:hAnsi="TH SarabunIT๙" w:cs="TH SarabunIT๙" w:hint="cs"/>
          <w:cs/>
        </w:rPr>
        <w:t>นายกองค์การบริหารส่วนตำบลแม่อูคอ</w:t>
      </w:r>
    </w:p>
    <w:p w:rsidR="007B0035" w:rsidRDefault="007B0035"/>
    <w:sectPr w:rsidR="007B0035" w:rsidSect="00F205EA">
      <w:pgSz w:w="11906" w:h="16838"/>
      <w:pgMar w:top="1276" w:right="1133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AngsanaUPC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56E71"/>
    <w:multiLevelType w:val="hybridMultilevel"/>
    <w:tmpl w:val="C4EE8180"/>
    <w:lvl w:ilvl="0" w:tplc="DE2CB7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F205EA"/>
    <w:rsid w:val="00136E0A"/>
    <w:rsid w:val="00160386"/>
    <w:rsid w:val="003F46F3"/>
    <w:rsid w:val="004F7632"/>
    <w:rsid w:val="00594922"/>
    <w:rsid w:val="00786A84"/>
    <w:rsid w:val="007B0035"/>
    <w:rsid w:val="008D2E6C"/>
    <w:rsid w:val="00CF786C"/>
    <w:rsid w:val="00F20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5EA"/>
    <w:rPr>
      <w:rFonts w:ascii="AngsanaUPC" w:hAnsi="AngsanaUPC" w:cs="AngsanaUPC"/>
      <w:sz w:val="32"/>
      <w:szCs w:val="32"/>
    </w:rPr>
  </w:style>
  <w:style w:type="paragraph" w:styleId="1">
    <w:name w:val="heading 1"/>
    <w:basedOn w:val="a"/>
    <w:next w:val="a"/>
    <w:link w:val="10"/>
    <w:qFormat/>
    <w:rsid w:val="00CF786C"/>
    <w:pPr>
      <w:keepNext/>
      <w:outlineLvl w:val="0"/>
    </w:pPr>
    <w:rPr>
      <w:rFonts w:ascii="Cordia New" w:eastAsia="Cordia New" w:hAnsi="Cordia New" w:cs="Cordia New"/>
    </w:rPr>
  </w:style>
  <w:style w:type="paragraph" w:styleId="2">
    <w:name w:val="heading 2"/>
    <w:basedOn w:val="a"/>
    <w:next w:val="a"/>
    <w:link w:val="20"/>
    <w:qFormat/>
    <w:rsid w:val="00CF786C"/>
    <w:pPr>
      <w:keepNext/>
      <w:ind w:left="2880" w:firstLine="720"/>
      <w:jc w:val="thaiDistribute"/>
      <w:outlineLvl w:val="1"/>
    </w:pPr>
    <w:rPr>
      <w:rFonts w:ascii="Angsana New" w:eastAsia="Cordia New" w:hAnsi="Angsana New"/>
    </w:rPr>
  </w:style>
  <w:style w:type="paragraph" w:styleId="3">
    <w:name w:val="heading 3"/>
    <w:basedOn w:val="a"/>
    <w:next w:val="a"/>
    <w:link w:val="30"/>
    <w:qFormat/>
    <w:rsid w:val="00CF786C"/>
    <w:pPr>
      <w:keepNext/>
      <w:tabs>
        <w:tab w:val="left" w:pos="4111"/>
        <w:tab w:val="left" w:pos="4395"/>
      </w:tabs>
      <w:spacing w:line="360" w:lineRule="auto"/>
      <w:jc w:val="thaiDistribute"/>
      <w:outlineLvl w:val="2"/>
    </w:pPr>
    <w:rPr>
      <w:rFonts w:ascii="Angsana New" w:hAnsi="Angsana New"/>
    </w:rPr>
  </w:style>
  <w:style w:type="paragraph" w:styleId="4">
    <w:name w:val="heading 4"/>
    <w:basedOn w:val="a"/>
    <w:next w:val="a"/>
    <w:link w:val="40"/>
    <w:unhideWhenUsed/>
    <w:qFormat/>
    <w:rsid w:val="00CF786C"/>
    <w:pPr>
      <w:keepNext/>
      <w:spacing w:before="240" w:after="60"/>
      <w:outlineLvl w:val="3"/>
    </w:pPr>
    <w:rPr>
      <w:rFonts w:ascii="Calibri" w:hAnsi="Calibri" w:cs="Cordia New"/>
      <w:b/>
      <w:bCs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link w:val="1"/>
    <w:rsid w:val="00136E0A"/>
    <w:rPr>
      <w:rFonts w:ascii="Cordia New" w:eastAsia="Cordia New" w:hAnsi="Cordia New" w:cs="Cordia New"/>
      <w:sz w:val="32"/>
      <w:szCs w:val="32"/>
    </w:rPr>
  </w:style>
  <w:style w:type="character" w:customStyle="1" w:styleId="20">
    <w:name w:val="หัวเรื่อง 2 อักขระ"/>
    <w:link w:val="2"/>
    <w:rsid w:val="00136E0A"/>
    <w:rPr>
      <w:rFonts w:ascii="Angsana New" w:eastAsia="Cordia New" w:hAnsi="Angsana New"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CF786C"/>
    <w:rPr>
      <w:rFonts w:ascii="Angsana New" w:hAnsi="Angsana New"/>
      <w:sz w:val="32"/>
      <w:szCs w:val="32"/>
    </w:rPr>
  </w:style>
  <w:style w:type="character" w:customStyle="1" w:styleId="40">
    <w:name w:val="หัวเรื่อง 4 อักขระ"/>
    <w:link w:val="4"/>
    <w:rsid w:val="00CF786C"/>
    <w:rPr>
      <w:rFonts w:ascii="Calibri" w:eastAsia="Times New Roman" w:hAnsi="Calibri" w:cs="Cordia New"/>
      <w:b/>
      <w:bCs/>
      <w:sz w:val="28"/>
      <w:szCs w:val="35"/>
    </w:rPr>
  </w:style>
  <w:style w:type="character" w:styleId="a3">
    <w:name w:val="Strong"/>
    <w:qFormat/>
    <w:rsid w:val="00CF786C"/>
    <w:rPr>
      <w:b/>
      <w:bCs/>
    </w:rPr>
  </w:style>
  <w:style w:type="paragraph" w:styleId="a4">
    <w:name w:val="No Spacing"/>
    <w:uiPriority w:val="1"/>
    <w:qFormat/>
    <w:rsid w:val="00CF786C"/>
    <w:rPr>
      <w:rFonts w:ascii="Calibri" w:eastAsia="Calibri" w:hAnsi="Calibri" w:cs="Cordia New"/>
      <w:sz w:val="22"/>
      <w:szCs w:val="28"/>
    </w:rPr>
  </w:style>
  <w:style w:type="paragraph" w:styleId="a5">
    <w:name w:val="List Paragraph"/>
    <w:basedOn w:val="a"/>
    <w:uiPriority w:val="34"/>
    <w:qFormat/>
    <w:rsid w:val="00F205EA"/>
    <w:pPr>
      <w:ind w:left="720"/>
      <w:contextualSpacing/>
    </w:pPr>
    <w:rPr>
      <w:rFonts w:cs="Angsana New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หัวเรื่อง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mangukou</dc:creator>
  <cp:lastModifiedBy>Administrator</cp:lastModifiedBy>
  <cp:revision>3</cp:revision>
  <cp:lastPrinted>2017-03-30T02:53:00Z</cp:lastPrinted>
  <dcterms:created xsi:type="dcterms:W3CDTF">2016-05-31T05:04:00Z</dcterms:created>
  <dcterms:modified xsi:type="dcterms:W3CDTF">2021-04-29T09:31:00Z</dcterms:modified>
</cp:coreProperties>
</file>